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17AA" w:rsidRPr="002117AA" w:rsidRDefault="002117AA" w:rsidP="002117AA">
      <w:pPr>
        <w:spacing w:after="0" w:line="408" w:lineRule="auto"/>
        <w:ind w:left="120"/>
        <w:jc w:val="center"/>
        <w:rPr>
          <w:rFonts w:ascii="Calibri" w:eastAsia="Calibri" w:hAnsi="Calibri" w:cs="Times New Roman"/>
        </w:rPr>
      </w:pPr>
      <w:bookmarkStart w:id="0" w:name="block-31091392"/>
      <w:r w:rsidRPr="002117AA">
        <w:rPr>
          <w:rFonts w:ascii="Times New Roman" w:eastAsia="Calibri" w:hAnsi="Times New Roman" w:cs="Times New Roman"/>
          <w:b/>
          <w:color w:val="000000"/>
          <w:sz w:val="28"/>
        </w:rPr>
        <w:t>МИНИСТЕРСТВО ПРОСВЕЩЕНИЯ РОССИЙСКОЙ ФЕДЕРАЦИИ</w:t>
      </w:r>
    </w:p>
    <w:p w:rsidR="002117AA" w:rsidRPr="002117AA" w:rsidRDefault="002117AA" w:rsidP="002117AA">
      <w:pPr>
        <w:spacing w:after="0" w:line="408" w:lineRule="auto"/>
        <w:ind w:left="120"/>
        <w:jc w:val="center"/>
        <w:rPr>
          <w:rFonts w:ascii="Times New Roman" w:eastAsia="Calibri" w:hAnsi="Times New Roman" w:cs="Times New Roman"/>
          <w:b/>
          <w:color w:val="000000"/>
          <w:sz w:val="28"/>
        </w:rPr>
      </w:pPr>
      <w:r w:rsidRPr="002117AA">
        <w:rPr>
          <w:rFonts w:ascii="Times New Roman" w:eastAsia="Calibri" w:hAnsi="Times New Roman" w:cs="Times New Roman"/>
          <w:b/>
          <w:color w:val="000000"/>
          <w:sz w:val="28"/>
        </w:rPr>
        <w:t xml:space="preserve">‌‌‌ Министерство образования Приморского края </w:t>
      </w:r>
    </w:p>
    <w:p w:rsidR="002117AA" w:rsidRPr="002117AA" w:rsidRDefault="002117AA" w:rsidP="002117AA">
      <w:pPr>
        <w:spacing w:after="0" w:line="408" w:lineRule="auto"/>
        <w:ind w:left="120"/>
        <w:jc w:val="center"/>
        <w:rPr>
          <w:rFonts w:ascii="Times New Roman" w:eastAsia="Calibri" w:hAnsi="Times New Roman" w:cs="Times New Roman"/>
          <w:b/>
          <w:color w:val="000000"/>
          <w:sz w:val="28"/>
        </w:rPr>
      </w:pPr>
      <w:r w:rsidRPr="002117AA">
        <w:rPr>
          <w:rFonts w:ascii="Times New Roman" w:eastAsia="Calibri" w:hAnsi="Times New Roman" w:cs="Times New Roman"/>
          <w:b/>
          <w:color w:val="000000"/>
          <w:sz w:val="28"/>
        </w:rPr>
        <w:t>Администрация Надеждинского муниципального района</w:t>
      </w:r>
    </w:p>
    <w:p w:rsidR="002117AA" w:rsidRPr="002117AA" w:rsidRDefault="002117AA" w:rsidP="002117AA">
      <w:pPr>
        <w:spacing w:after="0" w:line="408" w:lineRule="auto"/>
        <w:ind w:left="120"/>
        <w:jc w:val="center"/>
        <w:rPr>
          <w:rFonts w:ascii="Times New Roman" w:eastAsia="Calibri" w:hAnsi="Times New Roman" w:cs="Times New Roman"/>
          <w:b/>
          <w:color w:val="000000"/>
          <w:sz w:val="28"/>
        </w:rPr>
      </w:pPr>
      <w:r w:rsidRPr="002117AA">
        <w:rPr>
          <w:rFonts w:ascii="Times New Roman" w:eastAsia="Calibri" w:hAnsi="Times New Roman" w:cs="Times New Roman"/>
          <w:b/>
          <w:color w:val="000000"/>
          <w:sz w:val="28"/>
        </w:rPr>
        <w:t>МБОУ СОШ № 4 имени Косова</w:t>
      </w:r>
    </w:p>
    <w:p w:rsidR="002117AA" w:rsidRPr="002117AA" w:rsidRDefault="002117AA" w:rsidP="002117AA">
      <w:pPr>
        <w:spacing w:after="0" w:line="408" w:lineRule="auto"/>
        <w:ind w:left="120"/>
        <w:jc w:val="center"/>
        <w:rPr>
          <w:rFonts w:ascii="Calibri" w:eastAsia="Calibri" w:hAnsi="Calibri" w:cs="Times New Roma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2117AA" w:rsidRPr="002117AA" w:rsidTr="00EA6C70">
        <w:tc>
          <w:tcPr>
            <w:tcW w:w="3114" w:type="dxa"/>
          </w:tcPr>
          <w:p w:rsidR="002117AA" w:rsidRPr="002117AA" w:rsidRDefault="002117AA" w:rsidP="002117AA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117A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РАССМОТРЕНО</w:t>
            </w:r>
          </w:p>
          <w:p w:rsidR="002117AA" w:rsidRPr="002117AA" w:rsidRDefault="002117AA" w:rsidP="002117A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117A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ШМО естественно-математического цикла</w:t>
            </w:r>
          </w:p>
          <w:p w:rsidR="002117AA" w:rsidRPr="002117AA" w:rsidRDefault="002117AA" w:rsidP="002117AA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117A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2117AA" w:rsidRPr="002117AA" w:rsidRDefault="002117AA" w:rsidP="002117AA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117A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Завгородняя</w:t>
            </w:r>
            <w:proofErr w:type="spellEnd"/>
            <w:r w:rsidRPr="002117A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И.В.</w:t>
            </w:r>
          </w:p>
          <w:p w:rsidR="002117AA" w:rsidRPr="002117AA" w:rsidRDefault="002117AA" w:rsidP="002117A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117A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Протокол № 1 </w:t>
            </w:r>
          </w:p>
          <w:p w:rsidR="002117AA" w:rsidRPr="002117AA" w:rsidRDefault="002117AA" w:rsidP="002117A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117A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 «__» __________ 2024 г.</w:t>
            </w:r>
          </w:p>
          <w:p w:rsidR="002117AA" w:rsidRPr="002117AA" w:rsidRDefault="002117AA" w:rsidP="002117AA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2117AA" w:rsidRPr="002117AA" w:rsidRDefault="002117AA" w:rsidP="002117A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117A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СОГЛАСОВАНО</w:t>
            </w:r>
          </w:p>
          <w:p w:rsidR="002117AA" w:rsidRPr="002117AA" w:rsidRDefault="002117AA" w:rsidP="002117A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117A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Заместитель директора по УВР</w:t>
            </w:r>
          </w:p>
          <w:p w:rsidR="002117AA" w:rsidRPr="002117AA" w:rsidRDefault="002117AA" w:rsidP="002117AA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117A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2117AA" w:rsidRPr="002117AA" w:rsidRDefault="002117AA" w:rsidP="002117AA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117A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Киселева Ю.В.</w:t>
            </w:r>
          </w:p>
          <w:p w:rsidR="002117AA" w:rsidRPr="002117AA" w:rsidRDefault="002117AA" w:rsidP="002117A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117A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 «___»_________2024 г.</w:t>
            </w:r>
          </w:p>
          <w:p w:rsidR="002117AA" w:rsidRPr="002117AA" w:rsidRDefault="002117AA" w:rsidP="002117AA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2117AA" w:rsidRPr="002117AA" w:rsidRDefault="002117AA" w:rsidP="002117A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117A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2117AA" w:rsidRPr="002117AA" w:rsidRDefault="002117AA" w:rsidP="002117A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117A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Директор МБОУ СОШ № 4 имени Косова</w:t>
            </w:r>
          </w:p>
          <w:p w:rsidR="002117AA" w:rsidRPr="002117AA" w:rsidRDefault="002117AA" w:rsidP="002117AA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117A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2117AA" w:rsidRPr="002117AA" w:rsidRDefault="002117AA" w:rsidP="002117AA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117A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Зубарев С.В.</w:t>
            </w:r>
          </w:p>
          <w:p w:rsidR="002117AA" w:rsidRPr="002117AA" w:rsidRDefault="002117AA" w:rsidP="002117A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117A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Приказ № _____</w:t>
            </w:r>
          </w:p>
          <w:p w:rsidR="002117AA" w:rsidRPr="002117AA" w:rsidRDefault="002117AA" w:rsidP="002117A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117A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 «___» ________   2024 г.</w:t>
            </w:r>
          </w:p>
          <w:p w:rsidR="002117AA" w:rsidRPr="002117AA" w:rsidRDefault="002117AA" w:rsidP="002117AA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767046" w:rsidRPr="002117AA" w:rsidRDefault="00767046">
      <w:pPr>
        <w:spacing w:after="0"/>
        <w:ind w:left="120"/>
      </w:pPr>
    </w:p>
    <w:p w:rsidR="00767046" w:rsidRPr="002117AA" w:rsidRDefault="00767046">
      <w:pPr>
        <w:spacing w:after="0"/>
        <w:ind w:left="120"/>
      </w:pPr>
    </w:p>
    <w:p w:rsidR="00767046" w:rsidRPr="002117AA" w:rsidRDefault="00767046">
      <w:pPr>
        <w:spacing w:after="0"/>
        <w:ind w:left="120"/>
      </w:pPr>
    </w:p>
    <w:p w:rsidR="00767046" w:rsidRPr="002117AA" w:rsidRDefault="00767046">
      <w:pPr>
        <w:spacing w:after="0"/>
        <w:ind w:left="120"/>
      </w:pPr>
    </w:p>
    <w:p w:rsidR="00767046" w:rsidRPr="002117AA" w:rsidRDefault="00C9598F">
      <w:pPr>
        <w:spacing w:after="0" w:line="408" w:lineRule="auto"/>
        <w:ind w:left="120"/>
        <w:jc w:val="center"/>
      </w:pPr>
      <w:r w:rsidRPr="002117AA"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767046" w:rsidRPr="002117AA" w:rsidRDefault="00C9598F">
      <w:pPr>
        <w:spacing w:after="0" w:line="408" w:lineRule="auto"/>
        <w:ind w:left="120"/>
        <w:jc w:val="center"/>
      </w:pPr>
      <w:r w:rsidRPr="002117AA">
        <w:rPr>
          <w:rFonts w:ascii="Times New Roman" w:hAnsi="Times New Roman"/>
          <w:color w:val="000000"/>
          <w:sz w:val="28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2117AA">
        <w:rPr>
          <w:rFonts w:ascii="Times New Roman" w:hAnsi="Times New Roman"/>
          <w:color w:val="000000"/>
          <w:sz w:val="28"/>
        </w:rPr>
        <w:t xml:space="preserve"> 4102809)</w:t>
      </w:r>
    </w:p>
    <w:p w:rsidR="00767046" w:rsidRPr="002117AA" w:rsidRDefault="00767046">
      <w:pPr>
        <w:spacing w:after="0"/>
        <w:ind w:left="120"/>
        <w:jc w:val="center"/>
      </w:pPr>
    </w:p>
    <w:p w:rsidR="00767046" w:rsidRPr="002117AA" w:rsidRDefault="00C9598F">
      <w:pPr>
        <w:spacing w:after="0" w:line="408" w:lineRule="auto"/>
        <w:ind w:left="120"/>
        <w:jc w:val="center"/>
      </w:pPr>
      <w:r w:rsidRPr="002117AA">
        <w:rPr>
          <w:rFonts w:ascii="Times New Roman" w:hAnsi="Times New Roman"/>
          <w:b/>
          <w:color w:val="000000"/>
          <w:sz w:val="28"/>
        </w:rPr>
        <w:t>учебного курса «Вероятность и статистика»</w:t>
      </w:r>
    </w:p>
    <w:p w:rsidR="00767046" w:rsidRPr="002117AA" w:rsidRDefault="00C9598F">
      <w:pPr>
        <w:spacing w:after="0" w:line="408" w:lineRule="auto"/>
        <w:ind w:left="120"/>
        <w:jc w:val="center"/>
      </w:pPr>
      <w:r w:rsidRPr="002117AA">
        <w:rPr>
          <w:rFonts w:ascii="Times New Roman" w:hAnsi="Times New Roman"/>
          <w:color w:val="000000"/>
          <w:sz w:val="28"/>
        </w:rPr>
        <w:t xml:space="preserve">для </w:t>
      </w:r>
      <w:proofErr w:type="gramStart"/>
      <w:r w:rsidRPr="002117AA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2117AA">
        <w:rPr>
          <w:rFonts w:ascii="Times New Roman" w:hAnsi="Times New Roman"/>
          <w:color w:val="000000"/>
          <w:sz w:val="28"/>
        </w:rPr>
        <w:t xml:space="preserve"> 7</w:t>
      </w:r>
      <w:r w:rsidR="002117AA">
        <w:rPr>
          <w:rFonts w:ascii="Times New Roman" w:hAnsi="Times New Roman"/>
          <w:color w:val="000000"/>
          <w:sz w:val="28"/>
        </w:rPr>
        <w:t xml:space="preserve"> класса</w:t>
      </w:r>
    </w:p>
    <w:p w:rsidR="00767046" w:rsidRPr="002117AA" w:rsidRDefault="00767046">
      <w:pPr>
        <w:spacing w:after="0"/>
        <w:ind w:left="120"/>
        <w:jc w:val="center"/>
      </w:pPr>
    </w:p>
    <w:p w:rsidR="00767046" w:rsidRPr="002117AA" w:rsidRDefault="00767046">
      <w:pPr>
        <w:spacing w:after="0"/>
        <w:ind w:left="120"/>
        <w:jc w:val="center"/>
      </w:pPr>
    </w:p>
    <w:p w:rsidR="00767046" w:rsidRPr="002117AA" w:rsidRDefault="00767046">
      <w:pPr>
        <w:spacing w:after="0"/>
        <w:ind w:left="120"/>
        <w:jc w:val="center"/>
      </w:pPr>
    </w:p>
    <w:p w:rsidR="00767046" w:rsidRPr="002117AA" w:rsidRDefault="00767046">
      <w:pPr>
        <w:spacing w:after="0"/>
        <w:ind w:left="120"/>
        <w:jc w:val="center"/>
      </w:pPr>
    </w:p>
    <w:p w:rsidR="00767046" w:rsidRPr="002117AA" w:rsidRDefault="00767046">
      <w:pPr>
        <w:spacing w:after="0"/>
        <w:ind w:left="120"/>
        <w:jc w:val="center"/>
      </w:pPr>
    </w:p>
    <w:p w:rsidR="00767046" w:rsidRPr="002117AA" w:rsidRDefault="00767046">
      <w:pPr>
        <w:spacing w:after="0"/>
        <w:ind w:left="120"/>
        <w:jc w:val="center"/>
      </w:pPr>
    </w:p>
    <w:p w:rsidR="00767046" w:rsidRPr="002117AA" w:rsidRDefault="00767046">
      <w:pPr>
        <w:spacing w:after="0"/>
        <w:ind w:left="120"/>
        <w:jc w:val="center"/>
      </w:pPr>
    </w:p>
    <w:p w:rsidR="00767046" w:rsidRPr="002117AA" w:rsidRDefault="00767046">
      <w:pPr>
        <w:spacing w:after="0"/>
        <w:ind w:left="120"/>
        <w:jc w:val="center"/>
      </w:pPr>
    </w:p>
    <w:p w:rsidR="00767046" w:rsidRPr="002117AA" w:rsidRDefault="00767046">
      <w:pPr>
        <w:spacing w:after="0"/>
        <w:ind w:left="120"/>
        <w:jc w:val="center"/>
      </w:pPr>
    </w:p>
    <w:p w:rsidR="00767046" w:rsidRPr="002117AA" w:rsidRDefault="00767046">
      <w:pPr>
        <w:spacing w:after="0"/>
        <w:ind w:left="120"/>
        <w:jc w:val="center"/>
      </w:pPr>
    </w:p>
    <w:p w:rsidR="00767046" w:rsidRPr="002117AA" w:rsidRDefault="00767046">
      <w:pPr>
        <w:spacing w:after="0"/>
        <w:ind w:left="120"/>
        <w:jc w:val="center"/>
      </w:pPr>
    </w:p>
    <w:p w:rsidR="00767046" w:rsidRPr="002117AA" w:rsidRDefault="00767046">
      <w:pPr>
        <w:spacing w:after="0"/>
        <w:ind w:left="120"/>
        <w:jc w:val="center"/>
      </w:pPr>
    </w:p>
    <w:p w:rsidR="00767046" w:rsidRPr="002117AA" w:rsidRDefault="00767046">
      <w:pPr>
        <w:spacing w:after="0"/>
        <w:ind w:left="120"/>
        <w:jc w:val="center"/>
      </w:pPr>
    </w:p>
    <w:p w:rsidR="00767046" w:rsidRPr="002117AA" w:rsidRDefault="00767046">
      <w:pPr>
        <w:spacing w:after="0"/>
        <w:ind w:left="120"/>
      </w:pPr>
    </w:p>
    <w:p w:rsidR="002117AA" w:rsidRPr="002117AA" w:rsidRDefault="002117AA" w:rsidP="002117AA">
      <w:pPr>
        <w:jc w:val="center"/>
        <w:sectPr w:rsidR="002117AA" w:rsidRPr="002117AA">
          <w:pgSz w:w="11906" w:h="16383"/>
          <w:pgMar w:top="1134" w:right="850" w:bottom="1134" w:left="1701" w:header="720" w:footer="720" w:gutter="0"/>
          <w:cols w:space="720"/>
        </w:sectPr>
      </w:pPr>
      <w:bookmarkStart w:id="1" w:name="bc34a7f4-4026-4a2d-8185-cd5f043d8440"/>
      <w:r w:rsidRPr="002117AA">
        <w:rPr>
          <w:rFonts w:ascii="Times New Roman" w:hAnsi="Times New Roman"/>
          <w:b/>
          <w:color w:val="000000"/>
          <w:sz w:val="28"/>
        </w:rPr>
        <w:t>п. Тавричанка</w:t>
      </w:r>
      <w:bookmarkEnd w:id="1"/>
      <w:r w:rsidRPr="002117AA">
        <w:rPr>
          <w:rFonts w:ascii="Times New Roman" w:hAnsi="Times New Roman"/>
          <w:b/>
          <w:color w:val="000000"/>
          <w:sz w:val="28"/>
        </w:rPr>
        <w:t xml:space="preserve">‌ </w:t>
      </w:r>
      <w:bookmarkStart w:id="2" w:name="33e14b86-74d9-40f7-89f9-3e3227438fe0"/>
      <w:r w:rsidRPr="002117AA">
        <w:rPr>
          <w:rFonts w:ascii="Times New Roman" w:hAnsi="Times New Roman"/>
          <w:b/>
          <w:color w:val="000000"/>
          <w:sz w:val="28"/>
        </w:rPr>
        <w:t>202</w:t>
      </w:r>
      <w:bookmarkEnd w:id="2"/>
      <w:r w:rsidRPr="002117AA">
        <w:rPr>
          <w:rFonts w:ascii="Times New Roman" w:hAnsi="Times New Roman"/>
          <w:b/>
          <w:color w:val="000000"/>
          <w:sz w:val="28"/>
        </w:rPr>
        <w:t>4 г.</w:t>
      </w:r>
    </w:p>
    <w:p w:rsidR="00767046" w:rsidRPr="002117AA" w:rsidRDefault="00C9598F">
      <w:pPr>
        <w:spacing w:after="0" w:line="264" w:lineRule="auto"/>
        <w:ind w:left="120"/>
        <w:jc w:val="both"/>
      </w:pPr>
      <w:bookmarkStart w:id="3" w:name="block-31091391"/>
      <w:bookmarkEnd w:id="0"/>
      <w:r w:rsidRPr="002117AA"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767046" w:rsidRPr="002117AA" w:rsidRDefault="00767046">
      <w:pPr>
        <w:spacing w:after="0" w:line="264" w:lineRule="auto"/>
        <w:ind w:left="120"/>
        <w:jc w:val="both"/>
      </w:pPr>
    </w:p>
    <w:p w:rsidR="00767046" w:rsidRPr="002117AA" w:rsidRDefault="00C9598F">
      <w:pPr>
        <w:spacing w:after="0" w:line="264" w:lineRule="auto"/>
        <w:ind w:firstLine="600"/>
        <w:jc w:val="both"/>
      </w:pPr>
      <w:r w:rsidRPr="002117AA">
        <w:rPr>
          <w:rFonts w:ascii="Times New Roman" w:hAnsi="Times New Roman"/>
          <w:color w:val="000000"/>
          <w:sz w:val="28"/>
        </w:rPr>
        <w:t>В современном цифровом мире вероятность и статистика приобретают всё большую значимость, как с точки зрения практических приложений, так и их роли в образовании, необходимом каждому человеку. Возрастает число профессий, при овладении которыми требуется хорошая базовая подготовка в области вероятности и статистики, такая подготовка важна для продолжения образования и для успешной профессиональной карьеры.</w:t>
      </w:r>
    </w:p>
    <w:p w:rsidR="00767046" w:rsidRPr="002117AA" w:rsidRDefault="00C9598F">
      <w:pPr>
        <w:spacing w:after="0" w:line="264" w:lineRule="auto"/>
        <w:ind w:firstLine="600"/>
        <w:jc w:val="both"/>
      </w:pPr>
      <w:r w:rsidRPr="002117AA">
        <w:rPr>
          <w:rFonts w:ascii="Times New Roman" w:hAnsi="Times New Roman"/>
          <w:color w:val="000000"/>
          <w:sz w:val="28"/>
        </w:rPr>
        <w:t xml:space="preserve">Каждый человек постоянно принимает решения на основе имеющихся у него данных. А для обоснованного принятия решения в условиях недостатка или избытка информации </w:t>
      </w:r>
      <w:proofErr w:type="gramStart"/>
      <w:r w:rsidRPr="002117AA">
        <w:rPr>
          <w:rFonts w:ascii="Times New Roman" w:hAnsi="Times New Roman"/>
          <w:color w:val="000000"/>
          <w:sz w:val="28"/>
        </w:rPr>
        <w:t>необходимо</w:t>
      </w:r>
      <w:proofErr w:type="gramEnd"/>
      <w:r w:rsidRPr="002117AA">
        <w:rPr>
          <w:rFonts w:ascii="Times New Roman" w:hAnsi="Times New Roman"/>
          <w:color w:val="000000"/>
          <w:sz w:val="28"/>
        </w:rPr>
        <w:t xml:space="preserve"> в том числе хорошо сформированное вероятностное и статистическое мышление.</w:t>
      </w:r>
    </w:p>
    <w:p w:rsidR="00767046" w:rsidRPr="002117AA" w:rsidRDefault="00C9598F">
      <w:pPr>
        <w:spacing w:after="0" w:line="264" w:lineRule="auto"/>
        <w:ind w:firstLine="600"/>
        <w:jc w:val="both"/>
      </w:pPr>
      <w:proofErr w:type="gramStart"/>
      <w:r w:rsidRPr="002117AA">
        <w:rPr>
          <w:rFonts w:ascii="Times New Roman" w:hAnsi="Times New Roman"/>
          <w:color w:val="000000"/>
          <w:sz w:val="28"/>
        </w:rPr>
        <w:t xml:space="preserve">Именно поэтому остро встала необходимость сформировать у обучающихся функциональную грамотность, включающую в себя в качестве неотъемлемой составляющей умение воспринимать и критически анализировать информацию, представленную в различных формах, понимать вероятностный характер многих реальных процессов и зависимостей, производить простейшие вероятностные расчёты. </w:t>
      </w:r>
      <w:proofErr w:type="gramEnd"/>
    </w:p>
    <w:p w:rsidR="00767046" w:rsidRPr="002117AA" w:rsidRDefault="00C9598F">
      <w:pPr>
        <w:spacing w:after="0" w:line="264" w:lineRule="auto"/>
        <w:ind w:firstLine="600"/>
        <w:jc w:val="both"/>
      </w:pPr>
      <w:r w:rsidRPr="002117AA">
        <w:rPr>
          <w:rFonts w:ascii="Times New Roman" w:hAnsi="Times New Roman"/>
          <w:color w:val="000000"/>
          <w:sz w:val="28"/>
        </w:rPr>
        <w:t xml:space="preserve">Знакомство в учебном курсе с основными принципами сбора, анализа и представления данных из различных сфер жизни общества и государства приобщает обучающихся к общественным интересам. Изучение основ комбинаторики развивает навыки организации перебора и подсчёта числа вариантов, в том числе в прикладных задачах. Знакомство с основами теории графов создаёт математический фундамент для формирования компетенций в области информатики и цифровых технологий. При изучении статистики и вероятности обогащаются представления обучающихся о современной картине мира и методах его исследования, формируется понимание роли статистики как источника социально значимой </w:t>
      </w:r>
      <w:proofErr w:type="gramStart"/>
      <w:r w:rsidRPr="002117AA">
        <w:rPr>
          <w:rFonts w:ascii="Times New Roman" w:hAnsi="Times New Roman"/>
          <w:color w:val="000000"/>
          <w:sz w:val="28"/>
        </w:rPr>
        <w:t>информации</w:t>
      </w:r>
      <w:proofErr w:type="gramEnd"/>
      <w:r w:rsidRPr="002117AA">
        <w:rPr>
          <w:rFonts w:ascii="Times New Roman" w:hAnsi="Times New Roman"/>
          <w:color w:val="000000"/>
          <w:sz w:val="28"/>
        </w:rPr>
        <w:t xml:space="preserve"> и закладываются основы вероятностного мышления.</w:t>
      </w:r>
    </w:p>
    <w:p w:rsidR="00767046" w:rsidRPr="002117AA" w:rsidRDefault="00C9598F">
      <w:pPr>
        <w:spacing w:after="0" w:line="264" w:lineRule="auto"/>
        <w:ind w:firstLine="600"/>
        <w:jc w:val="both"/>
      </w:pPr>
      <w:r w:rsidRPr="002117AA">
        <w:rPr>
          <w:rFonts w:ascii="Times New Roman" w:hAnsi="Times New Roman"/>
          <w:color w:val="000000"/>
          <w:sz w:val="28"/>
        </w:rPr>
        <w:t>В соответствии с данными целями в структуре программы учебного курса «Вероятность и статистика» основного общего образования выделены следующие содержательно-методические линии: «Представление данных и описательная статистика», «Вероятность», «Элементы комбинаторики», «Введение в теорию графов».</w:t>
      </w:r>
    </w:p>
    <w:p w:rsidR="00767046" w:rsidRPr="002117AA" w:rsidRDefault="00C9598F">
      <w:pPr>
        <w:spacing w:after="0" w:line="264" w:lineRule="auto"/>
        <w:ind w:firstLine="600"/>
        <w:jc w:val="both"/>
      </w:pPr>
      <w:r w:rsidRPr="002117AA">
        <w:rPr>
          <w:rFonts w:ascii="Times New Roman" w:hAnsi="Times New Roman"/>
          <w:color w:val="000000"/>
          <w:sz w:val="28"/>
        </w:rPr>
        <w:t xml:space="preserve">Содержание линии «Представление данных и описательная статистика» служит основой для формирования навыков работы с информацией: от чтения и интерпретации информации, представленной в таблицах, на диаграммах и графиках, до сбора, представления и анализа данных с использованием статистических характеристик средних и рассеивания. Работая с данными, обучающиеся учатся считывать и интерпретировать </w:t>
      </w:r>
      <w:r w:rsidRPr="002117AA">
        <w:rPr>
          <w:rFonts w:ascii="Times New Roman" w:hAnsi="Times New Roman"/>
          <w:color w:val="000000"/>
          <w:sz w:val="28"/>
        </w:rPr>
        <w:lastRenderedPageBreak/>
        <w:t>данные, выдвигать, аргументировать и критиковать простейшие гипотезы, размышлять над факторами, вызывающими изменчивость, и оценивать их влияние на рассматриваемые величины и процессы.</w:t>
      </w:r>
    </w:p>
    <w:p w:rsidR="00767046" w:rsidRPr="002117AA" w:rsidRDefault="00C9598F">
      <w:pPr>
        <w:spacing w:after="0" w:line="264" w:lineRule="auto"/>
        <w:ind w:firstLine="600"/>
        <w:jc w:val="both"/>
      </w:pPr>
      <w:r w:rsidRPr="002117AA">
        <w:rPr>
          <w:rFonts w:ascii="Times New Roman" w:hAnsi="Times New Roman"/>
          <w:color w:val="000000"/>
          <w:sz w:val="28"/>
        </w:rPr>
        <w:t>Интуитивное представление о случайной изменчивости, исследование закономерностей и тенденций становится мотивирующей основой для изучения теории вероятностей. Большое значение имеют практические задания, в частности опыты с классическими вероятностными моделями.</w:t>
      </w:r>
    </w:p>
    <w:p w:rsidR="00767046" w:rsidRPr="002117AA" w:rsidRDefault="00C9598F">
      <w:pPr>
        <w:spacing w:after="0" w:line="264" w:lineRule="auto"/>
        <w:ind w:firstLine="600"/>
        <w:jc w:val="both"/>
      </w:pPr>
      <w:r w:rsidRPr="002117AA">
        <w:rPr>
          <w:rFonts w:ascii="Times New Roman" w:hAnsi="Times New Roman"/>
          <w:color w:val="000000"/>
          <w:sz w:val="28"/>
        </w:rPr>
        <w:t>Понятие вероятности вводится как мера правдоподобия случайного события. При изучении учебного курса обучающиеся знакомятся с простейшими методами вычисления вероятностей в случайных экспериментах с равновозможными элементарными исходами, вероятностными законами, позволяющими ставить и решать более сложные задачи. В учебный курс входят начальные представления о случайных величинах и их числовых характеристиках.</w:t>
      </w:r>
    </w:p>
    <w:p w:rsidR="00767046" w:rsidRPr="002117AA" w:rsidRDefault="00C9598F">
      <w:pPr>
        <w:spacing w:after="0" w:line="264" w:lineRule="auto"/>
        <w:ind w:firstLine="600"/>
        <w:jc w:val="both"/>
      </w:pPr>
      <w:r w:rsidRPr="002117AA">
        <w:rPr>
          <w:rFonts w:ascii="Times New Roman" w:hAnsi="Times New Roman"/>
          <w:color w:val="000000"/>
          <w:sz w:val="28"/>
        </w:rPr>
        <w:t>В рамках учебного курса осуществляется знакомство обучающихся с множествами и основными операциями над множествами, рассматриваются примеры применения для решения задач, а также использования в других математических курсах и учебных предметах.</w:t>
      </w:r>
    </w:p>
    <w:p w:rsidR="00767046" w:rsidRPr="002117AA" w:rsidRDefault="00C9598F">
      <w:pPr>
        <w:spacing w:after="0" w:line="264" w:lineRule="auto"/>
        <w:ind w:firstLine="600"/>
        <w:jc w:val="both"/>
      </w:pPr>
      <w:r w:rsidRPr="002117AA">
        <w:rPr>
          <w:rFonts w:ascii="Times New Roman" w:hAnsi="Times New Roman"/>
          <w:color w:val="000000"/>
          <w:sz w:val="28"/>
        </w:rPr>
        <w:t>В 7–9 классах изучается учебный курс «Вероятность и статистика», в который входят разделы: «Представление данных и описательная статистика», «Вероятность», «Элементы комбинаторики», «Введение в теорию графов».</w:t>
      </w:r>
    </w:p>
    <w:p w:rsidR="00767046" w:rsidRPr="002117AA" w:rsidRDefault="00C9598F">
      <w:pPr>
        <w:spacing w:after="0" w:line="264" w:lineRule="auto"/>
        <w:ind w:firstLine="600"/>
        <w:jc w:val="both"/>
      </w:pPr>
      <w:bookmarkStart w:id="4" w:name="b3c9237e-6172-48ee-b1c7-f6774da89513"/>
      <w:r w:rsidRPr="002117AA">
        <w:rPr>
          <w:rFonts w:ascii="Times New Roman" w:hAnsi="Times New Roman"/>
          <w:color w:val="000000"/>
          <w:sz w:val="28"/>
        </w:rPr>
        <w:t>На изучение учебного курса «Вероятность и статистика» отводится 102 часа: в 7 классе – 34 часа (1 час в неделю), в 8 классе – 34 часа (1 час в неделю), в 9 классе – 34 часа (1 час в неделю).</w:t>
      </w:r>
      <w:bookmarkEnd w:id="4"/>
    </w:p>
    <w:p w:rsidR="00767046" w:rsidRPr="002117AA" w:rsidRDefault="00767046">
      <w:pPr>
        <w:sectPr w:rsidR="00767046" w:rsidRPr="002117AA">
          <w:pgSz w:w="11906" w:h="16383"/>
          <w:pgMar w:top="1134" w:right="850" w:bottom="1134" w:left="1701" w:header="720" w:footer="720" w:gutter="0"/>
          <w:cols w:space="720"/>
        </w:sectPr>
      </w:pPr>
    </w:p>
    <w:p w:rsidR="00767046" w:rsidRPr="002117AA" w:rsidRDefault="00C9598F">
      <w:pPr>
        <w:spacing w:after="0" w:line="264" w:lineRule="auto"/>
        <w:ind w:left="120"/>
        <w:jc w:val="both"/>
      </w:pPr>
      <w:bookmarkStart w:id="5" w:name="block-31091386"/>
      <w:bookmarkEnd w:id="3"/>
      <w:r w:rsidRPr="002117AA">
        <w:rPr>
          <w:rFonts w:ascii="Times New Roman" w:hAnsi="Times New Roman"/>
          <w:b/>
          <w:color w:val="000000"/>
          <w:sz w:val="28"/>
        </w:rPr>
        <w:lastRenderedPageBreak/>
        <w:t>СОДЕРЖАНИЕ ОБУЧЕНИЯ</w:t>
      </w:r>
    </w:p>
    <w:p w:rsidR="00767046" w:rsidRPr="002117AA" w:rsidRDefault="00767046">
      <w:pPr>
        <w:spacing w:after="0" w:line="264" w:lineRule="auto"/>
        <w:ind w:left="120"/>
        <w:jc w:val="both"/>
      </w:pPr>
    </w:p>
    <w:p w:rsidR="00767046" w:rsidRPr="002117AA" w:rsidRDefault="00C9598F">
      <w:pPr>
        <w:spacing w:after="0" w:line="264" w:lineRule="auto"/>
        <w:ind w:left="120"/>
        <w:jc w:val="both"/>
      </w:pPr>
      <w:r w:rsidRPr="002117AA">
        <w:rPr>
          <w:rFonts w:ascii="Times New Roman" w:hAnsi="Times New Roman"/>
          <w:b/>
          <w:color w:val="000000"/>
          <w:sz w:val="28"/>
        </w:rPr>
        <w:t>7 КЛАСС</w:t>
      </w:r>
    </w:p>
    <w:p w:rsidR="00767046" w:rsidRPr="002117AA" w:rsidRDefault="00767046">
      <w:pPr>
        <w:spacing w:after="0" w:line="264" w:lineRule="auto"/>
        <w:ind w:left="120"/>
        <w:jc w:val="both"/>
      </w:pPr>
    </w:p>
    <w:p w:rsidR="00767046" w:rsidRPr="002117AA" w:rsidRDefault="00C9598F">
      <w:pPr>
        <w:spacing w:after="0" w:line="264" w:lineRule="auto"/>
        <w:ind w:firstLine="600"/>
        <w:jc w:val="both"/>
      </w:pPr>
      <w:r w:rsidRPr="002117AA">
        <w:rPr>
          <w:rFonts w:ascii="Times New Roman" w:hAnsi="Times New Roman"/>
          <w:color w:val="000000"/>
          <w:sz w:val="28"/>
        </w:rPr>
        <w:t>Представление данных в виде таблиц, диаграмм, графиков. Заполнение таблиц, чтение и построение диаграмм (столбиковых (столбчатых) и круговых). Чтение графиков реальных процессов. Извлечение информации из диаграмм и таблиц, использование и интерпретация данных.</w:t>
      </w:r>
    </w:p>
    <w:p w:rsidR="00767046" w:rsidRPr="002117AA" w:rsidRDefault="00C9598F">
      <w:pPr>
        <w:spacing w:after="0" w:line="264" w:lineRule="auto"/>
        <w:ind w:firstLine="600"/>
        <w:jc w:val="both"/>
      </w:pPr>
      <w:r w:rsidRPr="002117AA">
        <w:rPr>
          <w:rFonts w:ascii="Times New Roman" w:hAnsi="Times New Roman"/>
          <w:color w:val="000000"/>
          <w:sz w:val="28"/>
        </w:rPr>
        <w:t>Описательная статистика: среднее арифметическое, медиана, размах, наибольшее и наименьшее значения набора числовых данных. Примеры случайной изменчивости.</w:t>
      </w:r>
    </w:p>
    <w:p w:rsidR="00767046" w:rsidRPr="002117AA" w:rsidRDefault="00C9598F">
      <w:pPr>
        <w:spacing w:after="0" w:line="264" w:lineRule="auto"/>
        <w:ind w:firstLine="600"/>
        <w:jc w:val="both"/>
      </w:pPr>
      <w:r w:rsidRPr="002117AA">
        <w:rPr>
          <w:rFonts w:ascii="Times New Roman" w:hAnsi="Times New Roman"/>
          <w:color w:val="000000"/>
          <w:sz w:val="28"/>
        </w:rPr>
        <w:t>Случайный эксперимент (опыт) и случайное событие. Вероятность и частота. Роль маловероятных и практически достоверных событий в природе и в обществе. Монета и игральная кость в теории вероятностей.</w:t>
      </w:r>
    </w:p>
    <w:p w:rsidR="00767046" w:rsidRPr="002117AA" w:rsidRDefault="00C9598F">
      <w:pPr>
        <w:spacing w:after="0" w:line="264" w:lineRule="auto"/>
        <w:ind w:firstLine="600"/>
        <w:jc w:val="both"/>
      </w:pPr>
      <w:r w:rsidRPr="002117AA">
        <w:rPr>
          <w:rFonts w:ascii="Times New Roman" w:hAnsi="Times New Roman"/>
          <w:color w:val="000000"/>
          <w:sz w:val="28"/>
        </w:rPr>
        <w:t>Граф, вершина, ребро. Степень вершины. Число рёбер и суммарная степень вершин. Представление о связности графа. Цепи и циклы. Пути в графах. Обход графа (</w:t>
      </w:r>
      <w:proofErr w:type="spellStart"/>
      <w:r w:rsidRPr="002117AA">
        <w:rPr>
          <w:rFonts w:ascii="Times New Roman" w:hAnsi="Times New Roman"/>
          <w:color w:val="000000"/>
          <w:sz w:val="28"/>
        </w:rPr>
        <w:t>эйлеров</w:t>
      </w:r>
      <w:proofErr w:type="spellEnd"/>
      <w:r w:rsidRPr="002117AA">
        <w:rPr>
          <w:rFonts w:ascii="Times New Roman" w:hAnsi="Times New Roman"/>
          <w:color w:val="000000"/>
          <w:sz w:val="28"/>
        </w:rPr>
        <w:t xml:space="preserve"> путь). Представление об ориентированном графе. Решение задач с помощью графов.</w:t>
      </w:r>
    </w:p>
    <w:p w:rsidR="002117AA" w:rsidRDefault="002117AA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</w:rPr>
      </w:pPr>
      <w:bookmarkStart w:id="6" w:name="block-31091387"/>
      <w:bookmarkEnd w:id="5"/>
    </w:p>
    <w:p w:rsidR="002117AA" w:rsidRDefault="002117AA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</w:rPr>
      </w:pPr>
    </w:p>
    <w:p w:rsidR="002117AA" w:rsidRDefault="002117AA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</w:rPr>
      </w:pPr>
    </w:p>
    <w:p w:rsidR="002117AA" w:rsidRDefault="002117AA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</w:rPr>
      </w:pPr>
    </w:p>
    <w:p w:rsidR="002117AA" w:rsidRDefault="002117AA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</w:rPr>
      </w:pPr>
    </w:p>
    <w:p w:rsidR="002117AA" w:rsidRDefault="002117AA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</w:rPr>
      </w:pPr>
    </w:p>
    <w:p w:rsidR="002117AA" w:rsidRDefault="002117AA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</w:rPr>
      </w:pPr>
    </w:p>
    <w:p w:rsidR="002117AA" w:rsidRDefault="002117AA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</w:rPr>
      </w:pPr>
    </w:p>
    <w:p w:rsidR="002117AA" w:rsidRDefault="002117AA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</w:rPr>
      </w:pPr>
    </w:p>
    <w:p w:rsidR="002117AA" w:rsidRDefault="002117AA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</w:rPr>
      </w:pPr>
    </w:p>
    <w:p w:rsidR="002117AA" w:rsidRDefault="002117AA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</w:rPr>
      </w:pPr>
    </w:p>
    <w:p w:rsidR="002117AA" w:rsidRDefault="002117AA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</w:rPr>
      </w:pPr>
    </w:p>
    <w:p w:rsidR="002117AA" w:rsidRDefault="002117AA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</w:rPr>
      </w:pPr>
    </w:p>
    <w:p w:rsidR="002117AA" w:rsidRDefault="002117AA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</w:rPr>
      </w:pPr>
    </w:p>
    <w:p w:rsidR="002117AA" w:rsidRDefault="002117AA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</w:rPr>
      </w:pPr>
    </w:p>
    <w:p w:rsidR="002117AA" w:rsidRDefault="002117AA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</w:rPr>
      </w:pPr>
    </w:p>
    <w:p w:rsidR="002117AA" w:rsidRDefault="002117AA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</w:rPr>
      </w:pPr>
    </w:p>
    <w:p w:rsidR="002117AA" w:rsidRDefault="002117AA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</w:rPr>
      </w:pPr>
    </w:p>
    <w:p w:rsidR="002117AA" w:rsidRDefault="002117AA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</w:rPr>
      </w:pPr>
    </w:p>
    <w:p w:rsidR="002117AA" w:rsidRDefault="002117AA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</w:rPr>
      </w:pPr>
    </w:p>
    <w:p w:rsidR="002117AA" w:rsidRDefault="002117AA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</w:rPr>
      </w:pPr>
    </w:p>
    <w:p w:rsidR="00767046" w:rsidRPr="002117AA" w:rsidRDefault="00C9598F">
      <w:pPr>
        <w:spacing w:after="0" w:line="264" w:lineRule="auto"/>
        <w:ind w:left="120"/>
        <w:jc w:val="both"/>
      </w:pPr>
      <w:r w:rsidRPr="002117AA">
        <w:rPr>
          <w:rFonts w:ascii="Times New Roman" w:hAnsi="Times New Roman"/>
          <w:b/>
          <w:color w:val="000000"/>
          <w:sz w:val="28"/>
        </w:rPr>
        <w:lastRenderedPageBreak/>
        <w:t>ПЛАНИРУЕМЫЕ РЕЗУЛЬТАТЫ ОСВОЕНИЯ ПРОГРАММЫ УЧЕБНОГО КУРСА «ВЕРОЯТНОСТЬ И СТАТИСТИКА» НА УРОВНЕ ОСНОВНОГО ОБЩЕГО ОБРАЗОВАНИЯ</w:t>
      </w:r>
    </w:p>
    <w:p w:rsidR="00767046" w:rsidRPr="002117AA" w:rsidRDefault="00767046">
      <w:pPr>
        <w:spacing w:after="0" w:line="264" w:lineRule="auto"/>
        <w:ind w:left="120"/>
        <w:jc w:val="both"/>
      </w:pPr>
    </w:p>
    <w:p w:rsidR="00767046" w:rsidRPr="002117AA" w:rsidRDefault="00C9598F">
      <w:pPr>
        <w:spacing w:after="0" w:line="264" w:lineRule="auto"/>
        <w:ind w:left="120"/>
        <w:jc w:val="both"/>
      </w:pPr>
      <w:r w:rsidRPr="002117AA"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767046" w:rsidRPr="002117AA" w:rsidRDefault="00767046">
      <w:pPr>
        <w:spacing w:after="0" w:line="264" w:lineRule="auto"/>
        <w:ind w:left="120"/>
        <w:jc w:val="both"/>
      </w:pPr>
    </w:p>
    <w:p w:rsidR="00767046" w:rsidRPr="002117AA" w:rsidRDefault="00C9598F">
      <w:pPr>
        <w:spacing w:after="0" w:line="264" w:lineRule="auto"/>
        <w:ind w:firstLine="600"/>
        <w:jc w:val="both"/>
      </w:pPr>
      <w:r w:rsidRPr="002117AA">
        <w:rPr>
          <w:rFonts w:ascii="Times New Roman" w:hAnsi="Times New Roman"/>
          <w:b/>
          <w:color w:val="000000"/>
          <w:sz w:val="28"/>
        </w:rPr>
        <w:t xml:space="preserve">Личностные результаты </w:t>
      </w:r>
      <w:r w:rsidRPr="002117AA">
        <w:rPr>
          <w:rFonts w:ascii="Times New Roman" w:hAnsi="Times New Roman"/>
          <w:color w:val="000000"/>
          <w:sz w:val="28"/>
        </w:rPr>
        <w:t>освоения программы учебного курса «Вероятность и статистика» характеризуются:</w:t>
      </w:r>
    </w:p>
    <w:p w:rsidR="00767046" w:rsidRPr="002117AA" w:rsidRDefault="00C9598F">
      <w:pPr>
        <w:spacing w:after="0" w:line="264" w:lineRule="auto"/>
        <w:ind w:firstLine="600"/>
        <w:jc w:val="both"/>
      </w:pPr>
      <w:r w:rsidRPr="002117AA">
        <w:rPr>
          <w:rFonts w:ascii="Times New Roman" w:hAnsi="Times New Roman"/>
          <w:b/>
          <w:color w:val="000000"/>
          <w:sz w:val="28"/>
        </w:rPr>
        <w:t>1) патриотическое воспитание:</w:t>
      </w:r>
    </w:p>
    <w:p w:rsidR="00767046" w:rsidRPr="002117AA" w:rsidRDefault="00C9598F">
      <w:pPr>
        <w:spacing w:after="0" w:line="264" w:lineRule="auto"/>
        <w:ind w:firstLine="600"/>
        <w:jc w:val="both"/>
      </w:pPr>
      <w:r w:rsidRPr="002117AA">
        <w:rPr>
          <w:rFonts w:ascii="Times New Roman" w:hAnsi="Times New Roman"/>
          <w:color w:val="000000"/>
          <w:sz w:val="28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767046" w:rsidRPr="002117AA" w:rsidRDefault="00C9598F">
      <w:pPr>
        <w:spacing w:after="0" w:line="264" w:lineRule="auto"/>
        <w:ind w:firstLine="600"/>
        <w:jc w:val="both"/>
      </w:pPr>
      <w:r w:rsidRPr="002117AA">
        <w:rPr>
          <w:rFonts w:ascii="Times New Roman" w:hAnsi="Times New Roman"/>
          <w:b/>
          <w:color w:val="000000"/>
          <w:sz w:val="28"/>
        </w:rPr>
        <w:t>2) гражданское и духовно-нравственное воспитание:</w:t>
      </w:r>
    </w:p>
    <w:p w:rsidR="00767046" w:rsidRPr="002117AA" w:rsidRDefault="00C9598F">
      <w:pPr>
        <w:spacing w:after="0" w:line="264" w:lineRule="auto"/>
        <w:ind w:firstLine="600"/>
        <w:jc w:val="both"/>
      </w:pPr>
      <w:r w:rsidRPr="002117AA">
        <w:rPr>
          <w:rFonts w:ascii="Times New Roman" w:hAnsi="Times New Roman"/>
          <w:color w:val="000000"/>
          <w:sz w:val="28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767046" w:rsidRPr="002117AA" w:rsidRDefault="00C9598F">
      <w:pPr>
        <w:spacing w:after="0" w:line="264" w:lineRule="auto"/>
        <w:ind w:firstLine="600"/>
        <w:jc w:val="both"/>
      </w:pPr>
      <w:r w:rsidRPr="002117AA">
        <w:rPr>
          <w:rFonts w:ascii="Times New Roman" w:hAnsi="Times New Roman"/>
          <w:b/>
          <w:color w:val="000000"/>
          <w:sz w:val="28"/>
        </w:rPr>
        <w:t>3) трудовое воспитание:</w:t>
      </w:r>
    </w:p>
    <w:p w:rsidR="00767046" w:rsidRPr="002117AA" w:rsidRDefault="00C9598F">
      <w:pPr>
        <w:spacing w:after="0" w:line="264" w:lineRule="auto"/>
        <w:ind w:firstLine="600"/>
        <w:jc w:val="both"/>
      </w:pPr>
      <w:r w:rsidRPr="002117AA">
        <w:rPr>
          <w:rFonts w:ascii="Times New Roman" w:hAnsi="Times New Roman"/>
          <w:color w:val="000000"/>
          <w:sz w:val="28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767046" w:rsidRPr="002117AA" w:rsidRDefault="00C9598F">
      <w:pPr>
        <w:spacing w:after="0" w:line="264" w:lineRule="auto"/>
        <w:ind w:firstLine="600"/>
        <w:jc w:val="both"/>
      </w:pPr>
      <w:r w:rsidRPr="002117AA">
        <w:rPr>
          <w:rFonts w:ascii="Times New Roman" w:hAnsi="Times New Roman"/>
          <w:b/>
          <w:color w:val="000000"/>
          <w:sz w:val="28"/>
        </w:rPr>
        <w:t>4) эстетическое воспитание:</w:t>
      </w:r>
    </w:p>
    <w:p w:rsidR="00767046" w:rsidRPr="002117AA" w:rsidRDefault="00C9598F">
      <w:pPr>
        <w:spacing w:after="0" w:line="264" w:lineRule="auto"/>
        <w:ind w:firstLine="600"/>
        <w:jc w:val="both"/>
      </w:pPr>
      <w:r w:rsidRPr="002117AA">
        <w:rPr>
          <w:rFonts w:ascii="Times New Roman" w:hAnsi="Times New Roman"/>
          <w:color w:val="000000"/>
          <w:sz w:val="28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767046" w:rsidRPr="002117AA" w:rsidRDefault="00C9598F">
      <w:pPr>
        <w:spacing w:after="0" w:line="264" w:lineRule="auto"/>
        <w:ind w:firstLine="600"/>
        <w:jc w:val="both"/>
      </w:pPr>
      <w:r w:rsidRPr="002117AA">
        <w:rPr>
          <w:rFonts w:ascii="Times New Roman" w:hAnsi="Times New Roman"/>
          <w:b/>
          <w:color w:val="000000"/>
          <w:sz w:val="28"/>
        </w:rPr>
        <w:t>5) ценности научного познания:</w:t>
      </w:r>
    </w:p>
    <w:p w:rsidR="00767046" w:rsidRPr="002117AA" w:rsidRDefault="00C9598F">
      <w:pPr>
        <w:spacing w:after="0" w:line="264" w:lineRule="auto"/>
        <w:ind w:firstLine="600"/>
        <w:jc w:val="both"/>
      </w:pPr>
      <w:r w:rsidRPr="002117AA">
        <w:rPr>
          <w:rFonts w:ascii="Times New Roman" w:hAnsi="Times New Roman"/>
          <w:color w:val="000000"/>
          <w:sz w:val="28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767046" w:rsidRPr="002117AA" w:rsidRDefault="00C9598F">
      <w:pPr>
        <w:spacing w:after="0" w:line="264" w:lineRule="auto"/>
        <w:ind w:firstLine="600"/>
        <w:jc w:val="both"/>
      </w:pPr>
      <w:r w:rsidRPr="002117AA">
        <w:rPr>
          <w:rFonts w:ascii="Times New Roman" w:hAnsi="Times New Roman"/>
          <w:b/>
          <w:color w:val="000000"/>
          <w:sz w:val="28"/>
        </w:rPr>
        <w:lastRenderedPageBreak/>
        <w:t>6) физическое воспитание, формирование культуры здоровья и эмоционального благополучия:</w:t>
      </w:r>
    </w:p>
    <w:p w:rsidR="00767046" w:rsidRPr="002117AA" w:rsidRDefault="00C9598F">
      <w:pPr>
        <w:spacing w:after="0" w:line="264" w:lineRule="auto"/>
        <w:ind w:firstLine="600"/>
        <w:jc w:val="both"/>
      </w:pPr>
      <w:r w:rsidRPr="002117AA">
        <w:rPr>
          <w:rFonts w:ascii="Times New Roman" w:hAnsi="Times New Roman"/>
          <w:color w:val="000000"/>
          <w:sz w:val="28"/>
        </w:rPr>
        <w:t xml:space="preserve"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</w:t>
      </w:r>
      <w:proofErr w:type="spellStart"/>
      <w:r w:rsidRPr="002117AA">
        <w:rPr>
          <w:rFonts w:ascii="Times New Roman" w:hAnsi="Times New Roman"/>
          <w:color w:val="000000"/>
          <w:sz w:val="28"/>
        </w:rPr>
        <w:t>сформированностью</w:t>
      </w:r>
      <w:proofErr w:type="spellEnd"/>
      <w:r w:rsidRPr="002117AA">
        <w:rPr>
          <w:rFonts w:ascii="Times New Roman" w:hAnsi="Times New Roman"/>
          <w:color w:val="000000"/>
          <w:sz w:val="28"/>
        </w:rPr>
        <w:t xml:space="preserve"> навыка рефлексии, признанием своего права на ошибку и такого же права другого человека;</w:t>
      </w:r>
    </w:p>
    <w:p w:rsidR="00767046" w:rsidRPr="002117AA" w:rsidRDefault="00C9598F">
      <w:pPr>
        <w:spacing w:after="0" w:line="264" w:lineRule="auto"/>
        <w:ind w:firstLine="600"/>
        <w:jc w:val="both"/>
      </w:pPr>
      <w:r w:rsidRPr="002117AA">
        <w:rPr>
          <w:rFonts w:ascii="Times New Roman" w:hAnsi="Times New Roman"/>
          <w:b/>
          <w:color w:val="000000"/>
          <w:sz w:val="28"/>
        </w:rPr>
        <w:t>7) экологическое воспитание:</w:t>
      </w:r>
    </w:p>
    <w:p w:rsidR="00767046" w:rsidRPr="002117AA" w:rsidRDefault="00C9598F">
      <w:pPr>
        <w:spacing w:after="0" w:line="264" w:lineRule="auto"/>
        <w:ind w:firstLine="600"/>
        <w:jc w:val="both"/>
      </w:pPr>
      <w:r w:rsidRPr="002117AA">
        <w:rPr>
          <w:rFonts w:ascii="Times New Roman" w:hAnsi="Times New Roman"/>
          <w:color w:val="000000"/>
          <w:sz w:val="28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767046" w:rsidRPr="002117AA" w:rsidRDefault="00C9598F">
      <w:pPr>
        <w:spacing w:after="0" w:line="264" w:lineRule="auto"/>
        <w:ind w:firstLine="600"/>
        <w:jc w:val="both"/>
      </w:pPr>
      <w:r w:rsidRPr="002117AA">
        <w:rPr>
          <w:rFonts w:ascii="Times New Roman" w:hAnsi="Times New Roman"/>
          <w:b/>
          <w:color w:val="000000"/>
          <w:sz w:val="28"/>
        </w:rPr>
        <w:t>8) адаптация к изменяющимся условиям социальной и природной среды:</w:t>
      </w:r>
    </w:p>
    <w:p w:rsidR="00767046" w:rsidRPr="002117AA" w:rsidRDefault="00C9598F">
      <w:pPr>
        <w:spacing w:after="0" w:line="264" w:lineRule="auto"/>
        <w:ind w:firstLine="600"/>
        <w:jc w:val="both"/>
      </w:pPr>
      <w:r w:rsidRPr="002117AA">
        <w:rPr>
          <w:rFonts w:ascii="Times New Roman" w:hAnsi="Times New Roman"/>
          <w:color w:val="000000"/>
          <w:sz w:val="28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767046" w:rsidRPr="002117AA" w:rsidRDefault="00C9598F">
      <w:pPr>
        <w:spacing w:after="0" w:line="264" w:lineRule="auto"/>
        <w:ind w:firstLine="600"/>
        <w:jc w:val="both"/>
      </w:pPr>
      <w:r w:rsidRPr="002117AA">
        <w:rPr>
          <w:rFonts w:ascii="Times New Roman" w:hAnsi="Times New Roman"/>
          <w:color w:val="000000"/>
          <w:sz w:val="28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767046" w:rsidRPr="002117AA" w:rsidRDefault="00C9598F">
      <w:pPr>
        <w:spacing w:after="0" w:line="264" w:lineRule="auto"/>
        <w:ind w:firstLine="600"/>
        <w:jc w:val="both"/>
      </w:pPr>
      <w:r w:rsidRPr="002117AA">
        <w:rPr>
          <w:rFonts w:ascii="Times New Roman" w:hAnsi="Times New Roman"/>
          <w:color w:val="000000"/>
          <w:sz w:val="28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767046" w:rsidRPr="002117AA" w:rsidRDefault="00C9598F">
      <w:pPr>
        <w:spacing w:after="0" w:line="264" w:lineRule="auto"/>
        <w:ind w:left="120"/>
        <w:jc w:val="both"/>
      </w:pPr>
      <w:r w:rsidRPr="002117AA"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767046" w:rsidRPr="002117AA" w:rsidRDefault="00767046">
      <w:pPr>
        <w:spacing w:after="0" w:line="264" w:lineRule="auto"/>
        <w:ind w:left="120"/>
        <w:jc w:val="both"/>
      </w:pPr>
    </w:p>
    <w:p w:rsidR="00767046" w:rsidRPr="002117AA" w:rsidRDefault="00C9598F">
      <w:pPr>
        <w:spacing w:after="0" w:line="264" w:lineRule="auto"/>
        <w:ind w:left="120"/>
        <w:jc w:val="both"/>
      </w:pPr>
      <w:r w:rsidRPr="002117AA"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:rsidR="00767046" w:rsidRPr="002117AA" w:rsidRDefault="00767046">
      <w:pPr>
        <w:spacing w:after="0" w:line="264" w:lineRule="auto"/>
        <w:ind w:left="120"/>
        <w:jc w:val="both"/>
      </w:pPr>
    </w:p>
    <w:p w:rsidR="00767046" w:rsidRDefault="00C9598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767046" w:rsidRPr="002117AA" w:rsidRDefault="00C9598F">
      <w:pPr>
        <w:numPr>
          <w:ilvl w:val="0"/>
          <w:numId w:val="1"/>
        </w:numPr>
        <w:spacing w:after="0" w:line="264" w:lineRule="auto"/>
        <w:jc w:val="both"/>
      </w:pPr>
      <w:r w:rsidRPr="002117AA">
        <w:rPr>
          <w:rFonts w:ascii="Times New Roman" w:hAnsi="Times New Roman"/>
          <w:color w:val="000000"/>
          <w:sz w:val="28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767046" w:rsidRPr="002117AA" w:rsidRDefault="00C9598F">
      <w:pPr>
        <w:numPr>
          <w:ilvl w:val="0"/>
          <w:numId w:val="1"/>
        </w:numPr>
        <w:spacing w:after="0" w:line="264" w:lineRule="auto"/>
        <w:jc w:val="both"/>
      </w:pPr>
      <w:r w:rsidRPr="002117AA">
        <w:rPr>
          <w:rFonts w:ascii="Times New Roman" w:hAnsi="Times New Roman"/>
          <w:color w:val="000000"/>
          <w:sz w:val="28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767046" w:rsidRPr="002117AA" w:rsidRDefault="00C9598F">
      <w:pPr>
        <w:numPr>
          <w:ilvl w:val="0"/>
          <w:numId w:val="1"/>
        </w:numPr>
        <w:spacing w:after="0" w:line="264" w:lineRule="auto"/>
        <w:jc w:val="both"/>
      </w:pPr>
      <w:r w:rsidRPr="002117AA">
        <w:rPr>
          <w:rFonts w:ascii="Times New Roman" w:hAnsi="Times New Roman"/>
          <w:color w:val="000000"/>
          <w:sz w:val="28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767046" w:rsidRPr="002117AA" w:rsidRDefault="00C9598F">
      <w:pPr>
        <w:numPr>
          <w:ilvl w:val="0"/>
          <w:numId w:val="1"/>
        </w:numPr>
        <w:spacing w:after="0" w:line="264" w:lineRule="auto"/>
        <w:jc w:val="both"/>
      </w:pPr>
      <w:r w:rsidRPr="002117AA">
        <w:rPr>
          <w:rFonts w:ascii="Times New Roman" w:hAnsi="Times New Roman"/>
          <w:color w:val="000000"/>
          <w:sz w:val="28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767046" w:rsidRPr="002117AA" w:rsidRDefault="00C9598F">
      <w:pPr>
        <w:numPr>
          <w:ilvl w:val="0"/>
          <w:numId w:val="1"/>
        </w:numPr>
        <w:spacing w:after="0" w:line="264" w:lineRule="auto"/>
        <w:jc w:val="both"/>
      </w:pPr>
      <w:r w:rsidRPr="002117AA">
        <w:rPr>
          <w:rFonts w:ascii="Times New Roman" w:hAnsi="Times New Roman"/>
          <w:color w:val="000000"/>
          <w:sz w:val="28"/>
        </w:rPr>
        <w:t xml:space="preserve"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</w:t>
      </w:r>
      <w:proofErr w:type="spellStart"/>
      <w:r w:rsidRPr="002117AA">
        <w:rPr>
          <w:rFonts w:ascii="Times New Roman" w:hAnsi="Times New Roman"/>
          <w:color w:val="000000"/>
          <w:sz w:val="28"/>
        </w:rPr>
        <w:t>контрпримеры</w:t>
      </w:r>
      <w:proofErr w:type="spellEnd"/>
      <w:r w:rsidRPr="002117AA">
        <w:rPr>
          <w:rFonts w:ascii="Times New Roman" w:hAnsi="Times New Roman"/>
          <w:color w:val="000000"/>
          <w:sz w:val="28"/>
        </w:rPr>
        <w:t>, обосновывать собственные рассуждения;</w:t>
      </w:r>
    </w:p>
    <w:p w:rsidR="00767046" w:rsidRPr="002117AA" w:rsidRDefault="00C9598F">
      <w:pPr>
        <w:numPr>
          <w:ilvl w:val="0"/>
          <w:numId w:val="1"/>
        </w:numPr>
        <w:spacing w:after="0" w:line="264" w:lineRule="auto"/>
        <w:jc w:val="both"/>
      </w:pPr>
      <w:r w:rsidRPr="002117AA">
        <w:rPr>
          <w:rFonts w:ascii="Times New Roman" w:hAnsi="Times New Roman"/>
          <w:color w:val="000000"/>
          <w:sz w:val="28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767046" w:rsidRDefault="00C9598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767046" w:rsidRPr="002117AA" w:rsidRDefault="00C9598F">
      <w:pPr>
        <w:numPr>
          <w:ilvl w:val="0"/>
          <w:numId w:val="2"/>
        </w:numPr>
        <w:spacing w:after="0" w:line="264" w:lineRule="auto"/>
        <w:jc w:val="both"/>
      </w:pPr>
      <w:r w:rsidRPr="002117AA">
        <w:rPr>
          <w:rFonts w:ascii="Times New Roman" w:hAnsi="Times New Roman"/>
          <w:color w:val="000000"/>
          <w:sz w:val="28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767046" w:rsidRPr="002117AA" w:rsidRDefault="00C9598F">
      <w:pPr>
        <w:numPr>
          <w:ilvl w:val="0"/>
          <w:numId w:val="2"/>
        </w:numPr>
        <w:spacing w:after="0" w:line="264" w:lineRule="auto"/>
        <w:jc w:val="both"/>
      </w:pPr>
      <w:r w:rsidRPr="002117AA">
        <w:rPr>
          <w:rFonts w:ascii="Times New Roman" w:hAnsi="Times New Roman"/>
          <w:color w:val="000000"/>
          <w:sz w:val="28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767046" w:rsidRPr="002117AA" w:rsidRDefault="00C9598F">
      <w:pPr>
        <w:numPr>
          <w:ilvl w:val="0"/>
          <w:numId w:val="2"/>
        </w:numPr>
        <w:spacing w:after="0" w:line="264" w:lineRule="auto"/>
        <w:jc w:val="both"/>
      </w:pPr>
      <w:r w:rsidRPr="002117AA">
        <w:rPr>
          <w:rFonts w:ascii="Times New Roman" w:hAnsi="Times New Roman"/>
          <w:color w:val="000000"/>
          <w:sz w:val="28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767046" w:rsidRPr="002117AA" w:rsidRDefault="00C9598F">
      <w:pPr>
        <w:numPr>
          <w:ilvl w:val="0"/>
          <w:numId w:val="2"/>
        </w:numPr>
        <w:spacing w:after="0" w:line="264" w:lineRule="auto"/>
        <w:jc w:val="both"/>
      </w:pPr>
      <w:r w:rsidRPr="002117AA">
        <w:rPr>
          <w:rFonts w:ascii="Times New Roman" w:hAnsi="Times New Roman"/>
          <w:color w:val="000000"/>
          <w:sz w:val="28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767046" w:rsidRDefault="00C9598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767046" w:rsidRPr="002117AA" w:rsidRDefault="00C9598F">
      <w:pPr>
        <w:numPr>
          <w:ilvl w:val="0"/>
          <w:numId w:val="3"/>
        </w:numPr>
        <w:spacing w:after="0" w:line="264" w:lineRule="auto"/>
        <w:jc w:val="both"/>
      </w:pPr>
      <w:r w:rsidRPr="002117AA">
        <w:rPr>
          <w:rFonts w:ascii="Times New Roman" w:hAnsi="Times New Roman"/>
          <w:color w:val="000000"/>
          <w:sz w:val="28"/>
        </w:rPr>
        <w:t>выявлять недостаточность и избыточность информации, данных, необходимых для решения задачи;</w:t>
      </w:r>
    </w:p>
    <w:p w:rsidR="00767046" w:rsidRPr="002117AA" w:rsidRDefault="00C9598F">
      <w:pPr>
        <w:numPr>
          <w:ilvl w:val="0"/>
          <w:numId w:val="3"/>
        </w:numPr>
        <w:spacing w:after="0" w:line="264" w:lineRule="auto"/>
        <w:jc w:val="both"/>
      </w:pPr>
      <w:r w:rsidRPr="002117AA">
        <w:rPr>
          <w:rFonts w:ascii="Times New Roman" w:hAnsi="Times New Roman"/>
          <w:color w:val="000000"/>
          <w:sz w:val="28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767046" w:rsidRPr="002117AA" w:rsidRDefault="00C9598F">
      <w:pPr>
        <w:numPr>
          <w:ilvl w:val="0"/>
          <w:numId w:val="3"/>
        </w:numPr>
        <w:spacing w:after="0" w:line="264" w:lineRule="auto"/>
        <w:jc w:val="both"/>
      </w:pPr>
      <w:r w:rsidRPr="002117AA">
        <w:rPr>
          <w:rFonts w:ascii="Times New Roman" w:hAnsi="Times New Roman"/>
          <w:color w:val="000000"/>
          <w:sz w:val="28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767046" w:rsidRPr="002117AA" w:rsidRDefault="00C9598F">
      <w:pPr>
        <w:numPr>
          <w:ilvl w:val="0"/>
          <w:numId w:val="3"/>
        </w:numPr>
        <w:spacing w:after="0" w:line="264" w:lineRule="auto"/>
        <w:jc w:val="both"/>
      </w:pPr>
      <w:r w:rsidRPr="002117AA">
        <w:rPr>
          <w:rFonts w:ascii="Times New Roman" w:hAnsi="Times New Roman"/>
          <w:color w:val="000000"/>
          <w:sz w:val="28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767046" w:rsidRDefault="00C9598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767046" w:rsidRPr="002117AA" w:rsidRDefault="00C9598F">
      <w:pPr>
        <w:numPr>
          <w:ilvl w:val="0"/>
          <w:numId w:val="4"/>
        </w:numPr>
        <w:spacing w:after="0" w:line="264" w:lineRule="auto"/>
        <w:jc w:val="both"/>
      </w:pPr>
      <w:r w:rsidRPr="002117AA">
        <w:rPr>
          <w:rFonts w:ascii="Times New Roman" w:hAnsi="Times New Roman"/>
          <w:color w:val="000000"/>
          <w:sz w:val="28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</w:t>
      </w:r>
      <w:r w:rsidRPr="002117AA">
        <w:rPr>
          <w:rFonts w:ascii="Times New Roman" w:hAnsi="Times New Roman"/>
          <w:color w:val="000000"/>
          <w:sz w:val="28"/>
        </w:rPr>
        <w:lastRenderedPageBreak/>
        <w:t>в устных и письменных текстах, давать пояснения по ходу решения задачи, комментировать полученный результат;</w:t>
      </w:r>
    </w:p>
    <w:p w:rsidR="00767046" w:rsidRPr="002117AA" w:rsidRDefault="00C9598F">
      <w:pPr>
        <w:numPr>
          <w:ilvl w:val="0"/>
          <w:numId w:val="4"/>
        </w:numPr>
        <w:spacing w:after="0" w:line="264" w:lineRule="auto"/>
        <w:jc w:val="both"/>
      </w:pPr>
      <w:r w:rsidRPr="002117AA">
        <w:rPr>
          <w:rFonts w:ascii="Times New Roman" w:hAnsi="Times New Roman"/>
          <w:color w:val="000000"/>
          <w:sz w:val="28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767046" w:rsidRPr="002117AA" w:rsidRDefault="00C9598F">
      <w:pPr>
        <w:numPr>
          <w:ilvl w:val="0"/>
          <w:numId w:val="4"/>
        </w:numPr>
        <w:spacing w:after="0" w:line="264" w:lineRule="auto"/>
        <w:jc w:val="both"/>
      </w:pPr>
      <w:r w:rsidRPr="002117AA">
        <w:rPr>
          <w:rFonts w:ascii="Times New Roman" w:hAnsi="Times New Roman"/>
          <w:color w:val="000000"/>
          <w:sz w:val="28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767046" w:rsidRPr="002117AA" w:rsidRDefault="00C9598F">
      <w:pPr>
        <w:numPr>
          <w:ilvl w:val="0"/>
          <w:numId w:val="4"/>
        </w:numPr>
        <w:spacing w:after="0" w:line="264" w:lineRule="auto"/>
        <w:jc w:val="both"/>
      </w:pPr>
      <w:r w:rsidRPr="002117AA">
        <w:rPr>
          <w:rFonts w:ascii="Times New Roman" w:hAnsi="Times New Roman"/>
          <w:color w:val="000000"/>
          <w:sz w:val="28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767046" w:rsidRPr="002117AA" w:rsidRDefault="00C9598F">
      <w:pPr>
        <w:numPr>
          <w:ilvl w:val="0"/>
          <w:numId w:val="4"/>
        </w:numPr>
        <w:spacing w:after="0" w:line="264" w:lineRule="auto"/>
        <w:jc w:val="both"/>
      </w:pPr>
      <w:r w:rsidRPr="002117AA">
        <w:rPr>
          <w:rFonts w:ascii="Times New Roman" w:hAnsi="Times New Roman"/>
          <w:color w:val="000000"/>
          <w:sz w:val="28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767046" w:rsidRPr="002117AA" w:rsidRDefault="00C9598F">
      <w:pPr>
        <w:numPr>
          <w:ilvl w:val="0"/>
          <w:numId w:val="4"/>
        </w:numPr>
        <w:spacing w:after="0" w:line="264" w:lineRule="auto"/>
        <w:jc w:val="both"/>
      </w:pPr>
      <w:r w:rsidRPr="002117AA">
        <w:rPr>
          <w:rFonts w:ascii="Times New Roman" w:hAnsi="Times New Roman"/>
          <w:color w:val="000000"/>
          <w:sz w:val="28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767046" w:rsidRPr="002117AA" w:rsidRDefault="00767046">
      <w:pPr>
        <w:spacing w:after="0" w:line="264" w:lineRule="auto"/>
        <w:ind w:left="120"/>
        <w:jc w:val="both"/>
      </w:pPr>
    </w:p>
    <w:p w:rsidR="00767046" w:rsidRPr="002117AA" w:rsidRDefault="00C9598F">
      <w:pPr>
        <w:spacing w:after="0" w:line="264" w:lineRule="auto"/>
        <w:ind w:left="120"/>
        <w:jc w:val="both"/>
      </w:pPr>
      <w:r w:rsidRPr="002117AA"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</w:p>
    <w:p w:rsidR="00767046" w:rsidRPr="002117AA" w:rsidRDefault="00767046">
      <w:pPr>
        <w:spacing w:after="0" w:line="264" w:lineRule="auto"/>
        <w:ind w:left="120"/>
        <w:jc w:val="both"/>
      </w:pPr>
    </w:p>
    <w:p w:rsidR="00767046" w:rsidRPr="002117AA" w:rsidRDefault="00C9598F">
      <w:pPr>
        <w:spacing w:after="0" w:line="264" w:lineRule="auto"/>
        <w:ind w:left="120"/>
        <w:jc w:val="both"/>
      </w:pPr>
      <w:r w:rsidRPr="002117AA">
        <w:rPr>
          <w:rFonts w:ascii="Times New Roman" w:hAnsi="Times New Roman"/>
          <w:b/>
          <w:color w:val="000000"/>
          <w:sz w:val="28"/>
        </w:rPr>
        <w:t>Самоорганизация:</w:t>
      </w:r>
    </w:p>
    <w:p w:rsidR="00767046" w:rsidRPr="002117AA" w:rsidRDefault="00C9598F">
      <w:pPr>
        <w:numPr>
          <w:ilvl w:val="0"/>
          <w:numId w:val="5"/>
        </w:numPr>
        <w:spacing w:after="0" w:line="264" w:lineRule="auto"/>
        <w:jc w:val="both"/>
      </w:pPr>
      <w:r w:rsidRPr="002117AA">
        <w:rPr>
          <w:rFonts w:ascii="Times New Roman" w:hAnsi="Times New Roman"/>
          <w:color w:val="000000"/>
          <w:sz w:val="28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767046" w:rsidRDefault="00C9598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:rsidR="00767046" w:rsidRPr="002117AA" w:rsidRDefault="00C9598F">
      <w:pPr>
        <w:numPr>
          <w:ilvl w:val="0"/>
          <w:numId w:val="6"/>
        </w:numPr>
        <w:spacing w:after="0" w:line="264" w:lineRule="auto"/>
        <w:jc w:val="both"/>
      </w:pPr>
      <w:r w:rsidRPr="002117AA">
        <w:rPr>
          <w:rFonts w:ascii="Times New Roman" w:hAnsi="Times New Roman"/>
          <w:color w:val="000000"/>
          <w:sz w:val="28"/>
        </w:rPr>
        <w:t>владеть способами самопроверки, самоконтроля процесса и результата решения математической задачи;</w:t>
      </w:r>
    </w:p>
    <w:p w:rsidR="00767046" w:rsidRPr="002117AA" w:rsidRDefault="00C9598F">
      <w:pPr>
        <w:numPr>
          <w:ilvl w:val="0"/>
          <w:numId w:val="6"/>
        </w:numPr>
        <w:spacing w:after="0" w:line="264" w:lineRule="auto"/>
        <w:jc w:val="both"/>
      </w:pPr>
      <w:r w:rsidRPr="002117AA">
        <w:rPr>
          <w:rFonts w:ascii="Times New Roman" w:hAnsi="Times New Roman"/>
          <w:color w:val="000000"/>
          <w:sz w:val="28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767046" w:rsidRPr="002117AA" w:rsidRDefault="00C9598F">
      <w:pPr>
        <w:numPr>
          <w:ilvl w:val="0"/>
          <w:numId w:val="6"/>
        </w:numPr>
        <w:spacing w:after="0" w:line="264" w:lineRule="auto"/>
        <w:jc w:val="both"/>
      </w:pPr>
      <w:r w:rsidRPr="002117AA">
        <w:rPr>
          <w:rFonts w:ascii="Times New Roman" w:hAnsi="Times New Roman"/>
          <w:color w:val="000000"/>
          <w:sz w:val="28"/>
        </w:rPr>
        <w:t xml:space="preserve">оценивать соответствие результата деятельности поставленной цели и условиям, объяснять причины достижения или </w:t>
      </w:r>
      <w:proofErr w:type="spellStart"/>
      <w:r w:rsidRPr="002117AA">
        <w:rPr>
          <w:rFonts w:ascii="Times New Roman" w:hAnsi="Times New Roman"/>
          <w:color w:val="000000"/>
          <w:sz w:val="28"/>
        </w:rPr>
        <w:t>недостижения</w:t>
      </w:r>
      <w:proofErr w:type="spellEnd"/>
      <w:r w:rsidRPr="002117AA">
        <w:rPr>
          <w:rFonts w:ascii="Times New Roman" w:hAnsi="Times New Roman"/>
          <w:color w:val="000000"/>
          <w:sz w:val="28"/>
        </w:rPr>
        <w:t xml:space="preserve"> цели, находить ошибку, давать оценку приобретённому опыту.</w:t>
      </w:r>
    </w:p>
    <w:p w:rsidR="00767046" w:rsidRPr="002117AA" w:rsidRDefault="00767046">
      <w:pPr>
        <w:spacing w:after="0" w:line="264" w:lineRule="auto"/>
        <w:ind w:left="120"/>
        <w:jc w:val="both"/>
      </w:pPr>
    </w:p>
    <w:p w:rsidR="002117AA" w:rsidRDefault="002117AA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</w:rPr>
      </w:pPr>
    </w:p>
    <w:p w:rsidR="00767046" w:rsidRPr="002117AA" w:rsidRDefault="00C9598F">
      <w:pPr>
        <w:spacing w:after="0" w:line="264" w:lineRule="auto"/>
        <w:ind w:left="120"/>
        <w:jc w:val="both"/>
      </w:pPr>
      <w:r w:rsidRPr="002117AA">
        <w:rPr>
          <w:rFonts w:ascii="Times New Roman" w:hAnsi="Times New Roman"/>
          <w:b/>
          <w:color w:val="000000"/>
          <w:sz w:val="28"/>
        </w:rPr>
        <w:lastRenderedPageBreak/>
        <w:t>ПРЕДМЕТНЫЕ РЕЗУЛЬТАТЫ</w:t>
      </w:r>
    </w:p>
    <w:p w:rsidR="00767046" w:rsidRPr="002117AA" w:rsidRDefault="00767046">
      <w:pPr>
        <w:spacing w:after="0" w:line="264" w:lineRule="auto"/>
        <w:ind w:left="120"/>
        <w:jc w:val="both"/>
      </w:pPr>
    </w:p>
    <w:p w:rsidR="00767046" w:rsidRPr="002117AA" w:rsidRDefault="00C9598F">
      <w:pPr>
        <w:spacing w:after="0" w:line="264" w:lineRule="auto"/>
        <w:ind w:firstLine="600"/>
        <w:jc w:val="both"/>
      </w:pPr>
      <w:bookmarkStart w:id="7" w:name="_Toc124426249"/>
      <w:bookmarkEnd w:id="7"/>
      <w:r w:rsidRPr="002117AA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2117AA">
        <w:rPr>
          <w:rFonts w:ascii="Times New Roman" w:hAnsi="Times New Roman"/>
          <w:b/>
          <w:color w:val="000000"/>
          <w:sz w:val="28"/>
        </w:rPr>
        <w:t>в 7 классе</w:t>
      </w:r>
      <w:r w:rsidRPr="002117AA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2117AA">
        <w:rPr>
          <w:rFonts w:ascii="Times New Roman" w:hAnsi="Times New Roman"/>
          <w:color w:val="000000"/>
          <w:sz w:val="28"/>
        </w:rPr>
        <w:t>обучающийся</w:t>
      </w:r>
      <w:proofErr w:type="gramEnd"/>
      <w:r w:rsidRPr="002117AA">
        <w:rPr>
          <w:rFonts w:ascii="Times New Roman" w:hAnsi="Times New Roman"/>
          <w:color w:val="000000"/>
          <w:sz w:val="28"/>
        </w:rPr>
        <w:t xml:space="preserve"> получит следующие предметные результаты:</w:t>
      </w:r>
    </w:p>
    <w:p w:rsidR="00767046" w:rsidRPr="002117AA" w:rsidRDefault="00C9598F">
      <w:pPr>
        <w:spacing w:after="0" w:line="264" w:lineRule="auto"/>
        <w:ind w:firstLine="600"/>
        <w:jc w:val="both"/>
      </w:pPr>
      <w:r w:rsidRPr="002117AA">
        <w:rPr>
          <w:rFonts w:ascii="Times New Roman" w:hAnsi="Times New Roman"/>
          <w:color w:val="000000"/>
          <w:sz w:val="28"/>
        </w:rPr>
        <w:t>Читать информацию, представленную в таблицах, на диаграммах, представлять данные в виде таблиц, строить диаграммы (столбиковые (столбчатые) и круговые) по массивам значений.</w:t>
      </w:r>
    </w:p>
    <w:p w:rsidR="00767046" w:rsidRPr="002117AA" w:rsidRDefault="00C9598F">
      <w:pPr>
        <w:spacing w:after="0" w:line="264" w:lineRule="auto"/>
        <w:ind w:firstLine="600"/>
        <w:jc w:val="both"/>
      </w:pPr>
      <w:r w:rsidRPr="002117AA">
        <w:rPr>
          <w:rFonts w:ascii="Times New Roman" w:hAnsi="Times New Roman"/>
          <w:color w:val="000000"/>
          <w:sz w:val="28"/>
        </w:rPr>
        <w:t>Описывать и интерпретировать реальные числовые данные, представленные в таблицах, на диаграммах, графиках.</w:t>
      </w:r>
    </w:p>
    <w:p w:rsidR="00767046" w:rsidRPr="002117AA" w:rsidRDefault="00C9598F">
      <w:pPr>
        <w:spacing w:after="0" w:line="264" w:lineRule="auto"/>
        <w:ind w:firstLine="600"/>
        <w:jc w:val="both"/>
      </w:pPr>
      <w:r w:rsidRPr="002117AA">
        <w:rPr>
          <w:rFonts w:ascii="Times New Roman" w:hAnsi="Times New Roman"/>
          <w:color w:val="000000"/>
          <w:sz w:val="28"/>
        </w:rPr>
        <w:t>Использовать для описания данных статистические характеристики: среднее арифметическое, медиана, наибольшее и наименьшее значения, размах.</w:t>
      </w:r>
    </w:p>
    <w:p w:rsidR="00767046" w:rsidRPr="002117AA" w:rsidRDefault="00C9598F">
      <w:pPr>
        <w:spacing w:after="0" w:line="264" w:lineRule="auto"/>
        <w:ind w:firstLine="600"/>
        <w:jc w:val="both"/>
      </w:pPr>
      <w:r w:rsidRPr="002117AA">
        <w:rPr>
          <w:rFonts w:ascii="Times New Roman" w:hAnsi="Times New Roman"/>
          <w:color w:val="000000"/>
          <w:sz w:val="28"/>
        </w:rPr>
        <w:t>Иметь представление о случайной изменчивости на примерах цен, физических величин, антропометрических данных, иметь представление о статистической устойчивости.</w:t>
      </w:r>
    </w:p>
    <w:p w:rsidR="00767046" w:rsidRPr="002117AA" w:rsidRDefault="00767046">
      <w:pPr>
        <w:sectPr w:rsidR="00767046" w:rsidRPr="002117AA">
          <w:pgSz w:w="11906" w:h="16383"/>
          <w:pgMar w:top="1134" w:right="850" w:bottom="1134" w:left="1701" w:header="720" w:footer="720" w:gutter="0"/>
          <w:cols w:space="720"/>
        </w:sectPr>
      </w:pPr>
    </w:p>
    <w:p w:rsidR="00767046" w:rsidRDefault="00C9598F">
      <w:pPr>
        <w:spacing w:after="0"/>
        <w:ind w:left="120"/>
      </w:pPr>
      <w:bookmarkStart w:id="8" w:name="block-31091388"/>
      <w:bookmarkEnd w:id="6"/>
      <w:r w:rsidRPr="002117AA"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767046" w:rsidRDefault="00C9598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788"/>
      </w:tblGrid>
      <w:tr w:rsidR="00767046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67046" w:rsidRDefault="00C959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67046" w:rsidRDefault="00767046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67046" w:rsidRDefault="00C959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67046" w:rsidRDefault="0076704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67046" w:rsidRDefault="00C9598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67046" w:rsidRDefault="00C959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67046" w:rsidRDefault="00767046">
            <w:pPr>
              <w:spacing w:after="0"/>
              <w:ind w:left="135"/>
            </w:pPr>
          </w:p>
        </w:tc>
      </w:tr>
      <w:tr w:rsidR="0076704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67046" w:rsidRDefault="0076704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67046" w:rsidRDefault="00767046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67046" w:rsidRDefault="00C959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67046" w:rsidRDefault="00767046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67046" w:rsidRDefault="00C959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67046" w:rsidRDefault="00767046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67046" w:rsidRDefault="00C959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67046" w:rsidRDefault="0076704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67046" w:rsidRDefault="00767046"/>
        </w:tc>
      </w:tr>
      <w:tr w:rsidR="00767046" w:rsidRPr="002117A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767046" w:rsidRDefault="00C95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67046" w:rsidRDefault="00C959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67046" w:rsidRDefault="00C959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67046" w:rsidRDefault="00767046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67046" w:rsidRDefault="00C959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67046" w:rsidRPr="002117AA" w:rsidRDefault="00C9598F">
            <w:pPr>
              <w:spacing w:after="0"/>
              <w:ind w:left="135"/>
            </w:pPr>
            <w:r w:rsidRPr="002117A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17A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1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1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17A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17AA">
                <w:rPr>
                  <w:rFonts w:ascii="Times New Roman" w:hAnsi="Times New Roman"/>
                  <w:color w:val="0000FF"/>
                  <w:u w:val="single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767046" w:rsidRPr="002117A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767046" w:rsidRDefault="00C95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67046" w:rsidRDefault="00C959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67046" w:rsidRDefault="00C959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67046" w:rsidRPr="002117AA" w:rsidRDefault="002117AA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67046" w:rsidRDefault="00C959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67046" w:rsidRPr="002117AA" w:rsidRDefault="00C9598F">
            <w:pPr>
              <w:spacing w:after="0"/>
              <w:ind w:left="135"/>
            </w:pPr>
            <w:r w:rsidRPr="002117A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17A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1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1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17A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17AA">
                <w:rPr>
                  <w:rFonts w:ascii="Times New Roman" w:hAnsi="Times New Roman"/>
                  <w:color w:val="0000FF"/>
                  <w:u w:val="single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767046" w:rsidRPr="002117A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767046" w:rsidRDefault="00C95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67046" w:rsidRDefault="00C959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Случайная изменчивость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67046" w:rsidRDefault="00C959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67046" w:rsidRDefault="00767046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67046" w:rsidRDefault="00C959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67046" w:rsidRPr="002117AA" w:rsidRDefault="00C9598F">
            <w:pPr>
              <w:spacing w:after="0"/>
              <w:ind w:left="135"/>
            </w:pPr>
            <w:r w:rsidRPr="002117A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17A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1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1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17A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17AA">
                <w:rPr>
                  <w:rFonts w:ascii="Times New Roman" w:hAnsi="Times New Roman"/>
                  <w:color w:val="0000FF"/>
                  <w:u w:val="single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767046" w:rsidRPr="002117A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767046" w:rsidRDefault="00C95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67046" w:rsidRDefault="00C959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 в теорию графов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67046" w:rsidRDefault="00C959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67046" w:rsidRDefault="00767046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67046" w:rsidRDefault="00767046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67046" w:rsidRPr="002117AA" w:rsidRDefault="00C9598F">
            <w:pPr>
              <w:spacing w:after="0"/>
              <w:ind w:left="135"/>
            </w:pPr>
            <w:r w:rsidRPr="002117A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17A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1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1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17A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17AA">
                <w:rPr>
                  <w:rFonts w:ascii="Times New Roman" w:hAnsi="Times New Roman"/>
                  <w:color w:val="0000FF"/>
                  <w:u w:val="single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767046" w:rsidRPr="002117A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767046" w:rsidRDefault="00C95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67046" w:rsidRPr="002117AA" w:rsidRDefault="00C9598F">
            <w:pPr>
              <w:spacing w:after="0"/>
              <w:ind w:left="135"/>
            </w:pPr>
            <w:r w:rsidRPr="002117AA">
              <w:rPr>
                <w:rFonts w:ascii="Times New Roman" w:hAnsi="Times New Roman"/>
                <w:color w:val="000000"/>
                <w:sz w:val="24"/>
              </w:rPr>
              <w:t>Вероятность и частота случайного события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67046" w:rsidRDefault="00C9598F">
            <w:pPr>
              <w:spacing w:after="0"/>
              <w:ind w:left="135"/>
              <w:jc w:val="center"/>
            </w:pPr>
            <w:r w:rsidRPr="002117A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67046" w:rsidRDefault="00767046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67046" w:rsidRDefault="00C959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67046" w:rsidRPr="002117AA" w:rsidRDefault="00C9598F">
            <w:pPr>
              <w:spacing w:after="0"/>
              <w:ind w:left="135"/>
            </w:pPr>
            <w:r w:rsidRPr="002117A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17A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1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1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17A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17AA">
                <w:rPr>
                  <w:rFonts w:ascii="Times New Roman" w:hAnsi="Times New Roman"/>
                  <w:color w:val="0000FF"/>
                  <w:u w:val="single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767046" w:rsidRPr="002117A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767046" w:rsidRDefault="00C95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67046" w:rsidRDefault="00C959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67046" w:rsidRDefault="00C959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67046" w:rsidRPr="002117AA" w:rsidRDefault="002117AA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67046" w:rsidRDefault="00767046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67046" w:rsidRPr="002117AA" w:rsidRDefault="00C9598F">
            <w:pPr>
              <w:spacing w:after="0"/>
              <w:ind w:left="135"/>
            </w:pPr>
            <w:r w:rsidRPr="002117A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17A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1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1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17A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17AA">
                <w:rPr>
                  <w:rFonts w:ascii="Times New Roman" w:hAnsi="Times New Roman"/>
                  <w:color w:val="0000FF"/>
                  <w:u w:val="single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76704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67046" w:rsidRPr="002117AA" w:rsidRDefault="00C9598F">
            <w:pPr>
              <w:spacing w:after="0"/>
              <w:ind w:left="135"/>
            </w:pPr>
            <w:r w:rsidRPr="002117AA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767046" w:rsidRDefault="00C9598F">
            <w:pPr>
              <w:spacing w:after="0"/>
              <w:ind w:left="135"/>
              <w:jc w:val="center"/>
            </w:pPr>
            <w:r w:rsidRPr="002117A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67046" w:rsidRDefault="00C959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67046" w:rsidRDefault="00C959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67046" w:rsidRDefault="00767046"/>
        </w:tc>
      </w:tr>
    </w:tbl>
    <w:p w:rsidR="00767046" w:rsidRDefault="00767046">
      <w:pPr>
        <w:sectPr w:rsidR="0076704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67046" w:rsidRDefault="00C9598F">
      <w:pPr>
        <w:spacing w:after="0"/>
        <w:ind w:left="120"/>
      </w:pPr>
      <w:bookmarkStart w:id="9" w:name="block-31091389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767046" w:rsidRDefault="00C9598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8"/>
        <w:gridCol w:w="3855"/>
        <w:gridCol w:w="1238"/>
        <w:gridCol w:w="1841"/>
        <w:gridCol w:w="1910"/>
        <w:gridCol w:w="1347"/>
        <w:gridCol w:w="2861"/>
      </w:tblGrid>
      <w:tr w:rsidR="00767046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67046" w:rsidRDefault="00C959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67046" w:rsidRDefault="00767046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67046" w:rsidRDefault="00C959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67046" w:rsidRDefault="0076704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67046" w:rsidRDefault="00C9598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67046" w:rsidRDefault="00C959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67046" w:rsidRDefault="00767046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67046" w:rsidRDefault="00C959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67046" w:rsidRDefault="00767046">
            <w:pPr>
              <w:spacing w:after="0"/>
              <w:ind w:left="135"/>
            </w:pPr>
          </w:p>
        </w:tc>
      </w:tr>
      <w:tr w:rsidR="0076704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67046" w:rsidRDefault="0076704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67046" w:rsidRDefault="00767046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67046" w:rsidRDefault="00C959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67046" w:rsidRDefault="00767046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67046" w:rsidRDefault="00C959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67046" w:rsidRDefault="00767046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67046" w:rsidRDefault="00C959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67046" w:rsidRDefault="0076704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67046" w:rsidRDefault="0076704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67046" w:rsidRDefault="00767046"/>
        </w:tc>
      </w:tr>
      <w:tr w:rsidR="00767046" w:rsidRPr="002117A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67046" w:rsidRDefault="00C95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67046" w:rsidRDefault="00C959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 в таблицах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67046" w:rsidRDefault="00C959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67046" w:rsidRDefault="0076704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67046" w:rsidRDefault="0076704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67046" w:rsidRDefault="0076704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67046" w:rsidRPr="002117AA" w:rsidRDefault="00C9598F">
            <w:pPr>
              <w:spacing w:after="0"/>
              <w:ind w:left="135"/>
            </w:pPr>
            <w:r w:rsidRPr="002117A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17A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1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1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17AA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2117AA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17AA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767046" w:rsidRPr="002117A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67046" w:rsidRDefault="00C95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67046" w:rsidRPr="002117AA" w:rsidRDefault="00C9598F">
            <w:pPr>
              <w:spacing w:after="0"/>
              <w:ind w:left="135"/>
            </w:pPr>
            <w:r w:rsidRPr="002117AA">
              <w:rPr>
                <w:rFonts w:ascii="Times New Roman" w:hAnsi="Times New Roman"/>
                <w:color w:val="000000"/>
                <w:sz w:val="24"/>
              </w:rPr>
              <w:t>Практические вычисления по табличным данным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67046" w:rsidRDefault="00C9598F">
            <w:pPr>
              <w:spacing w:after="0"/>
              <w:ind w:left="135"/>
              <w:jc w:val="center"/>
            </w:pPr>
            <w:r w:rsidRPr="002117A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67046" w:rsidRDefault="0076704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67046" w:rsidRDefault="0076704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67046" w:rsidRDefault="0076704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67046" w:rsidRPr="002117AA" w:rsidRDefault="00C9598F">
            <w:pPr>
              <w:spacing w:after="0"/>
              <w:ind w:left="135"/>
            </w:pPr>
            <w:r w:rsidRPr="002117A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17A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1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1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17AA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2117AA">
                <w:rPr>
                  <w:rFonts w:ascii="Times New Roman" w:hAnsi="Times New Roman"/>
                  <w:color w:val="0000FF"/>
                  <w:u w:val="single"/>
                </w:rPr>
                <w:t>324</w:t>
              </w:r>
            </w:hyperlink>
          </w:p>
        </w:tc>
      </w:tr>
      <w:tr w:rsidR="00767046" w:rsidRPr="002117A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67046" w:rsidRDefault="00C95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67046" w:rsidRPr="002117AA" w:rsidRDefault="00C9598F">
            <w:pPr>
              <w:spacing w:after="0"/>
              <w:ind w:left="135"/>
            </w:pPr>
            <w:r w:rsidRPr="002117AA">
              <w:rPr>
                <w:rFonts w:ascii="Times New Roman" w:hAnsi="Times New Roman"/>
                <w:color w:val="000000"/>
                <w:sz w:val="24"/>
              </w:rPr>
              <w:t>Извлечение и интерпретация табличных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67046" w:rsidRDefault="00C9598F">
            <w:pPr>
              <w:spacing w:after="0"/>
              <w:ind w:left="135"/>
              <w:jc w:val="center"/>
            </w:pPr>
            <w:r w:rsidRPr="002117A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67046" w:rsidRDefault="0076704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67046" w:rsidRDefault="0076704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67046" w:rsidRDefault="0076704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67046" w:rsidRPr="002117AA" w:rsidRDefault="00C9598F">
            <w:pPr>
              <w:spacing w:after="0"/>
              <w:ind w:left="135"/>
            </w:pPr>
            <w:r w:rsidRPr="002117A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17A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1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1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17AA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2117AA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6704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67046" w:rsidRDefault="00C95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67046" w:rsidRDefault="00C959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"Таблицы"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67046" w:rsidRDefault="00C959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67046" w:rsidRDefault="0076704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67046" w:rsidRDefault="00C959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67046" w:rsidRPr="002117AA" w:rsidRDefault="002117AA">
            <w:pPr>
              <w:spacing w:after="0"/>
              <w:ind w:left="135"/>
            </w:pPr>
            <w:r>
              <w:t>25.09.24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67046" w:rsidRDefault="00767046">
            <w:pPr>
              <w:spacing w:after="0"/>
              <w:ind w:left="135"/>
            </w:pPr>
          </w:p>
        </w:tc>
      </w:tr>
      <w:tr w:rsidR="00767046" w:rsidRPr="002117A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67046" w:rsidRDefault="00C95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67046" w:rsidRPr="002117AA" w:rsidRDefault="00C9598F">
            <w:pPr>
              <w:spacing w:after="0"/>
              <w:ind w:left="135"/>
            </w:pPr>
            <w:r w:rsidRPr="002117AA">
              <w:rPr>
                <w:rFonts w:ascii="Times New Roman" w:hAnsi="Times New Roman"/>
                <w:color w:val="000000"/>
                <w:sz w:val="24"/>
              </w:rPr>
              <w:t>Графическое представление данных в виде круговых, столбиковых (столбчатых) диаграмм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67046" w:rsidRDefault="00C9598F">
            <w:pPr>
              <w:spacing w:after="0"/>
              <w:ind w:left="135"/>
              <w:jc w:val="center"/>
            </w:pPr>
            <w:r w:rsidRPr="002117A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67046" w:rsidRDefault="0076704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67046" w:rsidRDefault="0076704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67046" w:rsidRDefault="0076704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67046" w:rsidRPr="002117AA" w:rsidRDefault="00C9598F">
            <w:pPr>
              <w:spacing w:after="0"/>
              <w:ind w:left="135"/>
            </w:pPr>
            <w:r w:rsidRPr="002117A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17A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1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1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17AA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2117AA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67046" w:rsidRPr="002117A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67046" w:rsidRDefault="00C95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67046" w:rsidRPr="002117AA" w:rsidRDefault="00C9598F">
            <w:pPr>
              <w:spacing w:after="0"/>
              <w:ind w:left="135"/>
            </w:pPr>
            <w:r w:rsidRPr="002117AA">
              <w:rPr>
                <w:rFonts w:ascii="Times New Roman" w:hAnsi="Times New Roman"/>
                <w:color w:val="000000"/>
                <w:sz w:val="24"/>
              </w:rPr>
              <w:t>Чтение и построение диаграмм. Примеры демографических диаграмм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67046" w:rsidRDefault="00C9598F">
            <w:pPr>
              <w:spacing w:after="0"/>
              <w:ind w:left="135"/>
              <w:jc w:val="center"/>
            </w:pPr>
            <w:r w:rsidRPr="002117A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67046" w:rsidRDefault="0076704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67046" w:rsidRDefault="0076704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67046" w:rsidRDefault="0076704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67046" w:rsidRPr="002117AA" w:rsidRDefault="00C9598F">
            <w:pPr>
              <w:spacing w:after="0"/>
              <w:ind w:left="135"/>
            </w:pPr>
            <w:r w:rsidRPr="002117A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17A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1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1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17AA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2117AA">
                <w:rPr>
                  <w:rFonts w:ascii="Times New Roman" w:hAnsi="Times New Roman"/>
                  <w:color w:val="0000FF"/>
                  <w:u w:val="single"/>
                </w:rPr>
                <w:t>602</w:t>
              </w:r>
            </w:hyperlink>
          </w:p>
        </w:tc>
      </w:tr>
      <w:tr w:rsidR="00767046" w:rsidRPr="002117A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67046" w:rsidRDefault="00C95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67046" w:rsidRDefault="00C959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"Диаграммы"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67046" w:rsidRDefault="00C959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67046" w:rsidRDefault="0076704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67046" w:rsidRDefault="00C959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67046" w:rsidRPr="002117AA" w:rsidRDefault="002117AA">
            <w:pPr>
              <w:spacing w:after="0"/>
              <w:ind w:left="135"/>
            </w:pPr>
            <w:r>
              <w:t>16.10.24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67046" w:rsidRPr="002117AA" w:rsidRDefault="00C9598F">
            <w:pPr>
              <w:spacing w:after="0"/>
              <w:ind w:left="135"/>
            </w:pPr>
            <w:r w:rsidRPr="002117A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17A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1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1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17AA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2117AA">
                <w:rPr>
                  <w:rFonts w:ascii="Times New Roman" w:hAnsi="Times New Roman"/>
                  <w:color w:val="0000FF"/>
                  <w:u w:val="single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67046" w:rsidRPr="002117A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67046" w:rsidRDefault="00C95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67046" w:rsidRDefault="00C959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наборы. Среднее арифметическое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67046" w:rsidRDefault="00C959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67046" w:rsidRDefault="0076704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67046" w:rsidRDefault="0076704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67046" w:rsidRDefault="0076704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67046" w:rsidRPr="002117AA" w:rsidRDefault="00C9598F">
            <w:pPr>
              <w:spacing w:after="0"/>
              <w:ind w:left="135"/>
            </w:pPr>
            <w:r w:rsidRPr="002117A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17A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1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1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17AA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2117AA">
                <w:rPr>
                  <w:rFonts w:ascii="Times New Roman" w:hAnsi="Times New Roman"/>
                  <w:color w:val="0000FF"/>
                  <w:u w:val="single"/>
                </w:rPr>
                <w:t>846</w:t>
              </w:r>
            </w:hyperlink>
          </w:p>
        </w:tc>
      </w:tr>
      <w:tr w:rsidR="00767046" w:rsidRPr="002117A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67046" w:rsidRDefault="00C95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67046" w:rsidRDefault="00C959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наборы. Среднее арифметическое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67046" w:rsidRDefault="00C959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67046" w:rsidRDefault="0076704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67046" w:rsidRDefault="0076704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67046" w:rsidRDefault="0076704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67046" w:rsidRPr="002117AA" w:rsidRDefault="00C9598F">
            <w:pPr>
              <w:spacing w:after="0"/>
              <w:ind w:left="135"/>
            </w:pPr>
            <w:r w:rsidRPr="002117A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17A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1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1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17AA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2117AA">
                <w:rPr>
                  <w:rFonts w:ascii="Times New Roman" w:hAnsi="Times New Roman"/>
                  <w:color w:val="0000FF"/>
                  <w:u w:val="single"/>
                </w:rPr>
                <w:t>846</w:t>
              </w:r>
            </w:hyperlink>
          </w:p>
        </w:tc>
      </w:tr>
      <w:tr w:rsidR="00767046" w:rsidRPr="002117A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67046" w:rsidRDefault="00C95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67046" w:rsidRPr="002117AA" w:rsidRDefault="00C9598F">
            <w:pPr>
              <w:spacing w:after="0"/>
              <w:ind w:left="135"/>
            </w:pPr>
            <w:r w:rsidRPr="002117AA">
              <w:rPr>
                <w:rFonts w:ascii="Times New Roman" w:hAnsi="Times New Roman"/>
                <w:color w:val="000000"/>
                <w:sz w:val="24"/>
              </w:rPr>
              <w:t xml:space="preserve">Медиана числового набора. </w:t>
            </w:r>
            <w:r w:rsidRPr="002117AA">
              <w:rPr>
                <w:rFonts w:ascii="Times New Roman" w:hAnsi="Times New Roman"/>
                <w:color w:val="000000"/>
                <w:sz w:val="24"/>
              </w:rPr>
              <w:lastRenderedPageBreak/>
              <w:t>Устойчивость медианы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67046" w:rsidRDefault="00C9598F">
            <w:pPr>
              <w:spacing w:after="0"/>
              <w:ind w:left="135"/>
              <w:jc w:val="center"/>
            </w:pPr>
            <w:r w:rsidRPr="002117A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67046" w:rsidRDefault="0076704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67046" w:rsidRDefault="0076704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67046" w:rsidRDefault="0076704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67046" w:rsidRPr="002117AA" w:rsidRDefault="00C9598F">
            <w:pPr>
              <w:spacing w:after="0"/>
              <w:ind w:left="135"/>
            </w:pPr>
            <w:r w:rsidRPr="002117A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17A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1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1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17AA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edb</w:t>
              </w:r>
              <w:r w:rsidRPr="002117AA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6704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67046" w:rsidRDefault="00C95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67046" w:rsidRPr="002117AA" w:rsidRDefault="00C9598F">
            <w:pPr>
              <w:spacing w:after="0"/>
              <w:ind w:left="135"/>
            </w:pPr>
            <w:r w:rsidRPr="002117AA">
              <w:rPr>
                <w:rFonts w:ascii="Times New Roman" w:hAnsi="Times New Roman"/>
                <w:color w:val="000000"/>
                <w:sz w:val="24"/>
              </w:rPr>
              <w:t>Медиана числового набора. Устойчивость медианы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67046" w:rsidRDefault="00C9598F">
            <w:pPr>
              <w:spacing w:after="0"/>
              <w:ind w:left="135"/>
              <w:jc w:val="center"/>
            </w:pPr>
            <w:r w:rsidRPr="002117A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67046" w:rsidRDefault="0076704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67046" w:rsidRDefault="0076704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67046" w:rsidRDefault="0076704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67046" w:rsidRDefault="00767046">
            <w:pPr>
              <w:spacing w:after="0"/>
              <w:ind w:left="135"/>
            </w:pPr>
          </w:p>
        </w:tc>
      </w:tr>
      <w:tr w:rsidR="00767046" w:rsidRPr="002117A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67046" w:rsidRDefault="00C95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67046" w:rsidRDefault="00C959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"Средние значения"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67046" w:rsidRDefault="00C959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67046" w:rsidRDefault="0076704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67046" w:rsidRDefault="00C959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67046" w:rsidRPr="002117AA" w:rsidRDefault="002117AA">
            <w:pPr>
              <w:spacing w:after="0"/>
              <w:ind w:left="135"/>
            </w:pPr>
            <w:r>
              <w:t>27.11.24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67046" w:rsidRPr="002117AA" w:rsidRDefault="00C9598F">
            <w:pPr>
              <w:spacing w:after="0"/>
              <w:ind w:left="135"/>
            </w:pPr>
            <w:r w:rsidRPr="002117A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17A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1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1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17AA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edc</w:t>
              </w:r>
              <w:r w:rsidRPr="002117AA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67046" w:rsidRPr="002117A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67046" w:rsidRDefault="00C95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67046" w:rsidRDefault="00C9598F">
            <w:pPr>
              <w:spacing w:after="0"/>
              <w:ind w:left="135"/>
            </w:pPr>
            <w:r w:rsidRPr="002117AA">
              <w:rPr>
                <w:rFonts w:ascii="Times New Roman" w:hAnsi="Times New Roman"/>
                <w:color w:val="000000"/>
                <w:sz w:val="24"/>
              </w:rPr>
              <w:t xml:space="preserve">Наибольшее и наименьшее значения числового набора. </w:t>
            </w:r>
            <w:r>
              <w:rPr>
                <w:rFonts w:ascii="Times New Roman" w:hAnsi="Times New Roman"/>
                <w:color w:val="000000"/>
                <w:sz w:val="24"/>
              </w:rPr>
              <w:t>Размах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67046" w:rsidRDefault="00C959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67046" w:rsidRDefault="0076704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67046" w:rsidRDefault="0076704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67046" w:rsidRDefault="0076704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67046" w:rsidRPr="002117AA" w:rsidRDefault="00C9598F">
            <w:pPr>
              <w:spacing w:after="0"/>
              <w:ind w:left="135"/>
            </w:pPr>
            <w:r w:rsidRPr="002117A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17A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1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1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17AA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2117AA">
                <w:rPr>
                  <w:rFonts w:ascii="Times New Roman" w:hAnsi="Times New Roman"/>
                  <w:color w:val="0000FF"/>
                  <w:u w:val="single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6704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67046" w:rsidRDefault="00C95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67046" w:rsidRDefault="00C9598F">
            <w:pPr>
              <w:spacing w:after="0"/>
              <w:ind w:left="135"/>
            </w:pPr>
            <w:r w:rsidRPr="002117AA">
              <w:rPr>
                <w:rFonts w:ascii="Times New Roman" w:hAnsi="Times New Roman"/>
                <w:color w:val="000000"/>
                <w:sz w:val="24"/>
              </w:rPr>
              <w:t xml:space="preserve">Наибольшее и наименьшее значения числового набора. </w:t>
            </w:r>
            <w:r>
              <w:rPr>
                <w:rFonts w:ascii="Times New Roman" w:hAnsi="Times New Roman"/>
                <w:color w:val="000000"/>
                <w:sz w:val="24"/>
              </w:rPr>
              <w:t>Размах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67046" w:rsidRDefault="00C959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67046" w:rsidRDefault="0076704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67046" w:rsidRDefault="0076704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67046" w:rsidRDefault="0076704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67046" w:rsidRDefault="00767046">
            <w:pPr>
              <w:spacing w:after="0"/>
              <w:ind w:left="135"/>
            </w:pPr>
          </w:p>
        </w:tc>
      </w:tr>
      <w:tr w:rsidR="0076704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67046" w:rsidRDefault="00C95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67046" w:rsidRDefault="00C9598F">
            <w:pPr>
              <w:spacing w:after="0"/>
              <w:ind w:left="135"/>
            </w:pPr>
            <w:r w:rsidRPr="002117AA">
              <w:rPr>
                <w:rFonts w:ascii="Times New Roman" w:hAnsi="Times New Roman"/>
                <w:color w:val="000000"/>
                <w:sz w:val="24"/>
              </w:rPr>
              <w:t xml:space="preserve">Наибольшее и наименьшее значения числового набора. </w:t>
            </w:r>
            <w:r>
              <w:rPr>
                <w:rFonts w:ascii="Times New Roman" w:hAnsi="Times New Roman"/>
                <w:color w:val="000000"/>
                <w:sz w:val="24"/>
              </w:rPr>
              <w:t>Размах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67046" w:rsidRDefault="00C959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67046" w:rsidRDefault="0076704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67046" w:rsidRDefault="0076704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67046" w:rsidRDefault="0076704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67046" w:rsidRDefault="00767046">
            <w:pPr>
              <w:spacing w:after="0"/>
              <w:ind w:left="135"/>
            </w:pPr>
          </w:p>
        </w:tc>
      </w:tr>
      <w:tr w:rsidR="00767046" w:rsidRPr="002117A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67046" w:rsidRDefault="00C95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67046" w:rsidRDefault="00C9598F">
            <w:pPr>
              <w:spacing w:after="0"/>
              <w:ind w:left="135"/>
            </w:pPr>
            <w:r w:rsidRPr="002117AA"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темам "Представление данных. </w:t>
            </w: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67046" w:rsidRDefault="00C959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67046" w:rsidRDefault="00C959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67046" w:rsidRDefault="0076704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67046" w:rsidRPr="002117AA" w:rsidRDefault="002117AA">
            <w:pPr>
              <w:spacing w:after="0"/>
              <w:ind w:left="135"/>
            </w:pPr>
            <w:r>
              <w:t>23.12.24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67046" w:rsidRPr="002117AA" w:rsidRDefault="00C9598F">
            <w:pPr>
              <w:spacing w:after="0"/>
              <w:ind w:left="135"/>
            </w:pPr>
            <w:r w:rsidRPr="002117A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17A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1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1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17AA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2117AA">
                <w:rPr>
                  <w:rFonts w:ascii="Times New Roman" w:hAnsi="Times New Roman"/>
                  <w:color w:val="0000FF"/>
                  <w:u w:val="single"/>
                </w:rPr>
                <w:t>390</w:t>
              </w:r>
            </w:hyperlink>
          </w:p>
        </w:tc>
      </w:tr>
      <w:tr w:rsidR="00767046" w:rsidRPr="002117A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67046" w:rsidRDefault="00C95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67046" w:rsidRDefault="00C959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Случайная изменчивость (примеры)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67046" w:rsidRDefault="00C959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67046" w:rsidRDefault="0076704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67046" w:rsidRDefault="0076704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67046" w:rsidRDefault="0076704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67046" w:rsidRPr="002117AA" w:rsidRDefault="00C9598F">
            <w:pPr>
              <w:spacing w:after="0"/>
              <w:ind w:left="135"/>
            </w:pPr>
            <w:r w:rsidRPr="002117A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17A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1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1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17AA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2117A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767046" w:rsidRPr="002117A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67046" w:rsidRDefault="00C95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67046" w:rsidRPr="002117AA" w:rsidRDefault="00C9598F">
            <w:pPr>
              <w:spacing w:after="0"/>
              <w:ind w:left="135"/>
            </w:pPr>
            <w:r w:rsidRPr="002117AA">
              <w:rPr>
                <w:rFonts w:ascii="Times New Roman" w:hAnsi="Times New Roman"/>
                <w:color w:val="000000"/>
                <w:sz w:val="24"/>
              </w:rPr>
              <w:t>Частота значений в массиве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67046" w:rsidRDefault="00C9598F">
            <w:pPr>
              <w:spacing w:after="0"/>
              <w:ind w:left="135"/>
              <w:jc w:val="center"/>
            </w:pPr>
            <w:r w:rsidRPr="002117A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67046" w:rsidRDefault="0076704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67046" w:rsidRDefault="0076704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67046" w:rsidRDefault="0076704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67046" w:rsidRPr="002117AA" w:rsidRDefault="00C9598F">
            <w:pPr>
              <w:spacing w:after="0"/>
              <w:ind w:left="135"/>
            </w:pPr>
            <w:r w:rsidRPr="002117A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17A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1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1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17AA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2117AA">
                <w:rPr>
                  <w:rFonts w:ascii="Times New Roman" w:hAnsi="Times New Roman"/>
                  <w:color w:val="0000FF"/>
                  <w:u w:val="single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67046" w:rsidRPr="002117A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67046" w:rsidRDefault="00C95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67046" w:rsidRDefault="00C959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Группировка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67046" w:rsidRDefault="00C959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67046" w:rsidRDefault="0076704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67046" w:rsidRDefault="0076704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67046" w:rsidRDefault="0076704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67046" w:rsidRPr="002117AA" w:rsidRDefault="00C9598F">
            <w:pPr>
              <w:spacing w:after="0"/>
              <w:ind w:left="135"/>
            </w:pPr>
            <w:r w:rsidRPr="002117A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17A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1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1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17AA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2117AA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117A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76704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67046" w:rsidRDefault="00C95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67046" w:rsidRDefault="00C959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Гистограммы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67046" w:rsidRDefault="00C959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67046" w:rsidRDefault="0076704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67046" w:rsidRDefault="0076704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67046" w:rsidRDefault="0076704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67046" w:rsidRDefault="00767046">
            <w:pPr>
              <w:spacing w:after="0"/>
              <w:ind w:left="135"/>
            </w:pPr>
          </w:p>
        </w:tc>
      </w:tr>
      <w:tr w:rsidR="00767046" w:rsidRPr="002117A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67046" w:rsidRDefault="00C95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67046" w:rsidRDefault="00C959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Гистограммы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67046" w:rsidRDefault="00C959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67046" w:rsidRDefault="0076704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67046" w:rsidRDefault="0076704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67046" w:rsidRDefault="0076704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67046" w:rsidRPr="002117AA" w:rsidRDefault="00C9598F">
            <w:pPr>
              <w:spacing w:after="0"/>
              <w:ind w:left="135"/>
            </w:pPr>
            <w:r w:rsidRPr="002117A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17A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1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1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17AA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eee</w:t>
              </w:r>
              <w:r w:rsidRPr="002117AA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67046" w:rsidRPr="002117A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67046" w:rsidRDefault="00C95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67046" w:rsidRDefault="00C959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"Случайная изменчивость"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67046" w:rsidRDefault="00C959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67046" w:rsidRDefault="0076704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67046" w:rsidRDefault="00C959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67046" w:rsidRPr="002117AA" w:rsidRDefault="002117AA">
            <w:pPr>
              <w:spacing w:after="0"/>
              <w:ind w:left="135"/>
            </w:pPr>
            <w:r>
              <w:t>19.02.25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67046" w:rsidRPr="002117AA" w:rsidRDefault="00C9598F">
            <w:pPr>
              <w:spacing w:after="0"/>
              <w:ind w:left="135"/>
            </w:pPr>
            <w:r w:rsidRPr="002117A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17A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1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1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17AA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eecc</w:t>
              </w:r>
              <w:r w:rsidRPr="002117AA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767046" w:rsidRPr="002117A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67046" w:rsidRDefault="00C95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67046" w:rsidRPr="002117AA" w:rsidRDefault="00C9598F">
            <w:pPr>
              <w:spacing w:after="0"/>
              <w:ind w:left="135"/>
            </w:pPr>
            <w:r w:rsidRPr="002117AA">
              <w:rPr>
                <w:rFonts w:ascii="Times New Roman" w:hAnsi="Times New Roman"/>
                <w:color w:val="000000"/>
                <w:sz w:val="24"/>
              </w:rPr>
              <w:t>Граф, вершина, ребро. Представление задачи с помощью графа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67046" w:rsidRDefault="00C9598F">
            <w:pPr>
              <w:spacing w:after="0"/>
              <w:ind w:left="135"/>
              <w:jc w:val="center"/>
            </w:pPr>
            <w:r w:rsidRPr="002117A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67046" w:rsidRDefault="0076704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67046" w:rsidRDefault="0076704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67046" w:rsidRDefault="0076704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67046" w:rsidRPr="002117AA" w:rsidRDefault="00C9598F">
            <w:pPr>
              <w:spacing w:after="0"/>
              <w:ind w:left="135"/>
            </w:pPr>
            <w:r w:rsidRPr="002117A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17A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1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1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17AA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eef</w:t>
              </w:r>
              <w:r w:rsidRPr="002117AA">
                <w:rPr>
                  <w:rFonts w:ascii="Times New Roman" w:hAnsi="Times New Roman"/>
                  <w:color w:val="0000FF"/>
                  <w:u w:val="single"/>
                </w:rPr>
                <w:t>52</w:t>
              </w:r>
            </w:hyperlink>
          </w:p>
        </w:tc>
      </w:tr>
      <w:tr w:rsidR="00767046" w:rsidRPr="002117A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67046" w:rsidRDefault="00C95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67046" w:rsidRDefault="00C9598F">
            <w:pPr>
              <w:spacing w:after="0"/>
              <w:ind w:left="135"/>
            </w:pPr>
            <w:r w:rsidRPr="002117AA">
              <w:rPr>
                <w:rFonts w:ascii="Times New Roman" w:hAnsi="Times New Roman"/>
                <w:color w:val="000000"/>
                <w:sz w:val="24"/>
              </w:rPr>
              <w:t xml:space="preserve">Степень (валентность) вершины. Число рёбер и суммарная степень вершин. </w:t>
            </w:r>
            <w:r>
              <w:rPr>
                <w:rFonts w:ascii="Times New Roman" w:hAnsi="Times New Roman"/>
                <w:color w:val="000000"/>
                <w:sz w:val="24"/>
              </w:rPr>
              <w:t>Цепь и цикл</w:t>
            </w:r>
            <w:r w:rsidR="00F70EE9">
              <w:rPr>
                <w:rFonts w:ascii="Times New Roman" w:hAnsi="Times New Roman"/>
                <w:color w:val="000000"/>
                <w:sz w:val="24"/>
              </w:rPr>
              <w:t>. Проверочная работа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67046" w:rsidRDefault="00C959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67046" w:rsidRDefault="00F70EE9">
            <w:pPr>
              <w:spacing w:after="0"/>
              <w:ind w:left="135"/>
              <w:jc w:val="center"/>
            </w:pPr>
            <w:r>
              <w:t>1</w:t>
            </w:r>
            <w:bookmarkStart w:id="10" w:name="_GoBack"/>
            <w:bookmarkEnd w:id="10"/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67046" w:rsidRDefault="0076704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67046" w:rsidRDefault="0076704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67046" w:rsidRPr="002117AA" w:rsidRDefault="00C9598F">
            <w:pPr>
              <w:spacing w:after="0"/>
              <w:ind w:left="135"/>
            </w:pPr>
            <w:r w:rsidRPr="002117A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17A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1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1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17AA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2117A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767046" w:rsidRPr="002117A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67046" w:rsidRDefault="00C95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67046" w:rsidRDefault="00C9598F">
            <w:pPr>
              <w:spacing w:after="0"/>
              <w:ind w:left="135"/>
            </w:pPr>
            <w:r w:rsidRPr="002117AA">
              <w:rPr>
                <w:rFonts w:ascii="Times New Roman" w:hAnsi="Times New Roman"/>
                <w:color w:val="000000"/>
                <w:sz w:val="24"/>
              </w:rPr>
              <w:t xml:space="preserve">Цепь и цикл. Путь в графе. </w:t>
            </w:r>
            <w:r>
              <w:rPr>
                <w:rFonts w:ascii="Times New Roman" w:hAnsi="Times New Roman"/>
                <w:color w:val="000000"/>
                <w:sz w:val="24"/>
              </w:rPr>
              <w:t>Представление о связности графа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67046" w:rsidRDefault="00C959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67046" w:rsidRDefault="0076704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67046" w:rsidRDefault="0076704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67046" w:rsidRDefault="0076704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67046" w:rsidRPr="002117AA" w:rsidRDefault="00C9598F">
            <w:pPr>
              <w:spacing w:after="0"/>
              <w:ind w:left="135"/>
            </w:pPr>
            <w:r w:rsidRPr="002117A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17A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1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1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17AA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2117AA">
                <w:rPr>
                  <w:rFonts w:ascii="Times New Roman" w:hAnsi="Times New Roman"/>
                  <w:color w:val="0000FF"/>
                  <w:u w:val="single"/>
                </w:rPr>
                <w:t>236</w:t>
              </w:r>
            </w:hyperlink>
          </w:p>
        </w:tc>
      </w:tr>
      <w:tr w:rsidR="00767046" w:rsidRPr="002117A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67046" w:rsidRDefault="00C95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67046" w:rsidRDefault="00C959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об ориентированных графах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67046" w:rsidRDefault="00C959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67046" w:rsidRDefault="0076704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67046" w:rsidRDefault="0076704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67046" w:rsidRDefault="0076704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67046" w:rsidRPr="002117AA" w:rsidRDefault="00C9598F">
            <w:pPr>
              <w:spacing w:after="0"/>
              <w:ind w:left="135"/>
            </w:pPr>
            <w:r w:rsidRPr="002117A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17A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1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1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17AA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2117AA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117A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767046" w:rsidRPr="002117A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67046" w:rsidRDefault="00C95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67046" w:rsidRPr="002117AA" w:rsidRDefault="00C9598F">
            <w:pPr>
              <w:spacing w:after="0"/>
              <w:ind w:left="135"/>
            </w:pPr>
            <w:r w:rsidRPr="002117AA">
              <w:rPr>
                <w:rFonts w:ascii="Times New Roman" w:hAnsi="Times New Roman"/>
                <w:color w:val="000000"/>
                <w:sz w:val="24"/>
              </w:rPr>
              <w:t>Случайный опыт и случайное событие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67046" w:rsidRDefault="00C9598F">
            <w:pPr>
              <w:spacing w:after="0"/>
              <w:ind w:left="135"/>
              <w:jc w:val="center"/>
            </w:pPr>
            <w:r w:rsidRPr="002117A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67046" w:rsidRDefault="0076704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67046" w:rsidRDefault="0076704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67046" w:rsidRDefault="0076704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67046" w:rsidRPr="002117AA" w:rsidRDefault="00C9598F">
            <w:pPr>
              <w:spacing w:after="0"/>
              <w:ind w:left="135"/>
            </w:pPr>
            <w:r w:rsidRPr="002117A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17A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1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1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17AA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2117A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117A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767046" w:rsidRPr="002117A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67046" w:rsidRDefault="00C95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67046" w:rsidRPr="002117AA" w:rsidRDefault="00C9598F">
            <w:pPr>
              <w:spacing w:after="0"/>
              <w:ind w:left="135"/>
            </w:pPr>
            <w:r w:rsidRPr="002117AA">
              <w:rPr>
                <w:rFonts w:ascii="Times New Roman" w:hAnsi="Times New Roman"/>
                <w:color w:val="000000"/>
                <w:sz w:val="24"/>
              </w:rPr>
              <w:t>Вероятность и частота события. Роль маловероятных и практически достоверных событий в природе и в обществе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67046" w:rsidRDefault="00C9598F">
            <w:pPr>
              <w:spacing w:after="0"/>
              <w:ind w:left="135"/>
              <w:jc w:val="center"/>
            </w:pPr>
            <w:r w:rsidRPr="002117A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67046" w:rsidRDefault="0076704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67046" w:rsidRDefault="0076704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67046" w:rsidRDefault="0076704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67046" w:rsidRPr="002117AA" w:rsidRDefault="00C9598F">
            <w:pPr>
              <w:spacing w:after="0"/>
              <w:ind w:left="135"/>
            </w:pPr>
            <w:r w:rsidRPr="002117A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17A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1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1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17AA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2117AA">
                <w:rPr>
                  <w:rFonts w:ascii="Times New Roman" w:hAnsi="Times New Roman"/>
                  <w:color w:val="0000FF"/>
                  <w:u w:val="single"/>
                </w:rPr>
                <w:t>646</w:t>
              </w:r>
            </w:hyperlink>
          </w:p>
        </w:tc>
      </w:tr>
      <w:tr w:rsidR="0076704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67046" w:rsidRDefault="00C95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67046" w:rsidRPr="002117AA" w:rsidRDefault="00C9598F">
            <w:pPr>
              <w:spacing w:after="0"/>
              <w:ind w:left="135"/>
            </w:pPr>
            <w:r w:rsidRPr="002117AA">
              <w:rPr>
                <w:rFonts w:ascii="Times New Roman" w:hAnsi="Times New Roman"/>
                <w:color w:val="000000"/>
                <w:sz w:val="24"/>
              </w:rPr>
              <w:t>Монета и игральная кость в теории вероятностей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67046" w:rsidRDefault="00C9598F">
            <w:pPr>
              <w:spacing w:after="0"/>
              <w:ind w:left="135"/>
              <w:jc w:val="center"/>
            </w:pPr>
            <w:r w:rsidRPr="002117A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67046" w:rsidRDefault="0076704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67046" w:rsidRDefault="0076704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67046" w:rsidRDefault="0076704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67046" w:rsidRDefault="00767046">
            <w:pPr>
              <w:spacing w:after="0"/>
              <w:ind w:left="135"/>
            </w:pPr>
          </w:p>
        </w:tc>
      </w:tr>
      <w:tr w:rsidR="00767046" w:rsidRPr="002117A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67046" w:rsidRDefault="00C95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67046" w:rsidRPr="002117AA" w:rsidRDefault="00C9598F">
            <w:pPr>
              <w:spacing w:after="0"/>
              <w:ind w:left="135"/>
            </w:pPr>
            <w:r w:rsidRPr="002117AA">
              <w:rPr>
                <w:rFonts w:ascii="Times New Roman" w:hAnsi="Times New Roman"/>
                <w:color w:val="000000"/>
                <w:sz w:val="24"/>
              </w:rPr>
              <w:t>Практическая работа "Частота выпадения орла"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67046" w:rsidRDefault="00C9598F">
            <w:pPr>
              <w:spacing w:after="0"/>
              <w:ind w:left="135"/>
              <w:jc w:val="center"/>
            </w:pPr>
            <w:r w:rsidRPr="002117A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67046" w:rsidRDefault="0076704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67046" w:rsidRDefault="00C959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67046" w:rsidRPr="002117AA" w:rsidRDefault="002117AA">
            <w:pPr>
              <w:spacing w:after="0"/>
              <w:ind w:left="135"/>
            </w:pPr>
            <w:r>
              <w:t>23.04.25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67046" w:rsidRPr="002117AA" w:rsidRDefault="00C9598F">
            <w:pPr>
              <w:spacing w:after="0"/>
              <w:ind w:left="135"/>
            </w:pPr>
            <w:r w:rsidRPr="002117A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17A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1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1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17AA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2117AA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117AA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767046" w:rsidRPr="002117A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67046" w:rsidRDefault="00C95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67046" w:rsidRDefault="00C9598F">
            <w:pPr>
              <w:spacing w:after="0"/>
              <w:ind w:left="135"/>
            </w:pPr>
            <w:r w:rsidRPr="002117AA"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темам "Случайная изменчивость. </w:t>
            </w:r>
            <w:r>
              <w:rPr>
                <w:rFonts w:ascii="Times New Roman" w:hAnsi="Times New Roman"/>
                <w:color w:val="000000"/>
                <w:sz w:val="24"/>
              </w:rPr>
              <w:t>Графы. Вероятность случайного события"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67046" w:rsidRDefault="00C959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67046" w:rsidRDefault="00C959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67046" w:rsidRDefault="0076704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67046" w:rsidRPr="002117AA" w:rsidRDefault="002117AA">
            <w:pPr>
              <w:spacing w:after="0"/>
              <w:ind w:left="135"/>
            </w:pPr>
            <w:r>
              <w:t>14.05.25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67046" w:rsidRPr="002117AA" w:rsidRDefault="00C9598F">
            <w:pPr>
              <w:spacing w:after="0"/>
              <w:ind w:left="135"/>
            </w:pPr>
            <w:r w:rsidRPr="002117A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17A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1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1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17AA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17AA">
                <w:rPr>
                  <w:rFonts w:ascii="Times New Roman" w:hAnsi="Times New Roman"/>
                  <w:color w:val="0000FF"/>
                  <w:u w:val="single"/>
                </w:rPr>
                <w:t>0186</w:t>
              </w:r>
            </w:hyperlink>
          </w:p>
        </w:tc>
      </w:tr>
      <w:tr w:rsidR="00767046" w:rsidRPr="002117A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67046" w:rsidRDefault="00C95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67046" w:rsidRDefault="00C959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обобщение. Представление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67046" w:rsidRDefault="00C959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67046" w:rsidRDefault="0076704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67046" w:rsidRDefault="0076704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67046" w:rsidRDefault="0076704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67046" w:rsidRPr="002117AA" w:rsidRDefault="00C9598F">
            <w:pPr>
              <w:spacing w:after="0"/>
              <w:ind w:left="135"/>
            </w:pPr>
            <w:r w:rsidRPr="002117A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17A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1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1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17AA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efa</w:t>
              </w:r>
              <w:r w:rsidRPr="002117AA">
                <w:rPr>
                  <w:rFonts w:ascii="Times New Roman" w:hAnsi="Times New Roman"/>
                  <w:color w:val="0000FF"/>
                  <w:u w:val="single"/>
                </w:rPr>
                <w:t>24</w:t>
              </w:r>
            </w:hyperlink>
          </w:p>
        </w:tc>
      </w:tr>
      <w:tr w:rsidR="00767046" w:rsidRPr="002117A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67046" w:rsidRDefault="00C95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67046" w:rsidRDefault="00C959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Повторение, обобщение.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Описательная статистика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67046" w:rsidRDefault="00C959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67046" w:rsidRDefault="0076704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67046" w:rsidRDefault="0076704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67046" w:rsidRDefault="0076704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67046" w:rsidRPr="002117AA" w:rsidRDefault="00C9598F">
            <w:pPr>
              <w:spacing w:after="0"/>
              <w:ind w:left="135"/>
            </w:pPr>
            <w:r w:rsidRPr="002117A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17A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1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1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17AA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efbaa</w:t>
              </w:r>
            </w:hyperlink>
          </w:p>
        </w:tc>
      </w:tr>
      <w:tr w:rsidR="00767046" w:rsidRPr="002117A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67046" w:rsidRDefault="00C95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67046" w:rsidRPr="002117AA" w:rsidRDefault="00C9598F">
            <w:pPr>
              <w:spacing w:after="0"/>
              <w:ind w:left="135"/>
            </w:pPr>
            <w:r w:rsidRPr="002117AA">
              <w:rPr>
                <w:rFonts w:ascii="Times New Roman" w:hAnsi="Times New Roman"/>
                <w:color w:val="000000"/>
                <w:sz w:val="24"/>
              </w:rPr>
              <w:t>Повторение, обобщение. Вероятность случайного события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67046" w:rsidRDefault="00C9598F">
            <w:pPr>
              <w:spacing w:after="0"/>
              <w:ind w:left="135"/>
              <w:jc w:val="center"/>
            </w:pPr>
            <w:r w:rsidRPr="002117A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67046" w:rsidRDefault="0076704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67046" w:rsidRDefault="0076704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67046" w:rsidRDefault="0076704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67046" w:rsidRPr="002117AA" w:rsidRDefault="00C9598F">
            <w:pPr>
              <w:spacing w:after="0"/>
              <w:ind w:left="135"/>
            </w:pPr>
            <w:r w:rsidRPr="002117A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17A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1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1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17AA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efec</w:t>
              </w:r>
              <w:r w:rsidRPr="002117A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76704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67046" w:rsidRPr="002117AA" w:rsidRDefault="00C9598F">
            <w:pPr>
              <w:spacing w:after="0"/>
              <w:ind w:left="135"/>
            </w:pPr>
            <w:r w:rsidRPr="002117AA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767046" w:rsidRDefault="00C9598F">
            <w:pPr>
              <w:spacing w:after="0"/>
              <w:ind w:left="135"/>
              <w:jc w:val="center"/>
            </w:pPr>
            <w:r w:rsidRPr="002117A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67046" w:rsidRDefault="00F70E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67046" w:rsidRDefault="00C959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67046" w:rsidRDefault="00767046"/>
        </w:tc>
      </w:tr>
    </w:tbl>
    <w:p w:rsidR="00767046" w:rsidRDefault="00767046">
      <w:pPr>
        <w:sectPr w:rsidR="0076704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67046" w:rsidRPr="002117AA" w:rsidRDefault="00C9598F" w:rsidP="002117AA">
      <w:pPr>
        <w:spacing w:after="0" w:line="360" w:lineRule="auto"/>
        <w:ind w:left="120"/>
      </w:pPr>
      <w:r w:rsidRPr="002117AA"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bookmarkStart w:id="11" w:name="block-31091390"/>
      <w:bookmarkEnd w:id="9"/>
      <w:r w:rsidRPr="002117AA">
        <w:rPr>
          <w:rFonts w:ascii="Times New Roman" w:hAnsi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 w:rsidR="00767046" w:rsidRPr="002117AA" w:rsidRDefault="00C9598F" w:rsidP="002117AA">
      <w:pPr>
        <w:spacing w:after="0" w:line="360" w:lineRule="auto"/>
        <w:ind w:left="120"/>
      </w:pPr>
      <w:r w:rsidRPr="002117AA"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767046" w:rsidRPr="002117AA" w:rsidRDefault="00767046" w:rsidP="002117AA">
      <w:pPr>
        <w:spacing w:after="0" w:line="360" w:lineRule="auto"/>
        <w:ind w:left="120"/>
      </w:pPr>
    </w:p>
    <w:p w:rsidR="00767046" w:rsidRPr="002117AA" w:rsidRDefault="002117AA" w:rsidP="002117AA">
      <w:pPr>
        <w:spacing w:after="0" w:line="360" w:lineRule="auto"/>
        <w:ind w:left="120"/>
        <w:rPr>
          <w:rFonts w:ascii="Times New Roman" w:hAnsi="Times New Roman" w:cs="Times New Roman"/>
          <w:sz w:val="28"/>
          <w:szCs w:val="28"/>
        </w:rPr>
      </w:pPr>
      <w:r w:rsidRPr="002117AA">
        <w:rPr>
          <w:rFonts w:ascii="Times New Roman" w:hAnsi="Times New Roman" w:cs="Times New Roman"/>
          <w:sz w:val="28"/>
          <w:szCs w:val="28"/>
        </w:rPr>
        <w:t>Учебник</w:t>
      </w:r>
      <w:r>
        <w:rPr>
          <w:rFonts w:ascii="Times New Roman" w:hAnsi="Times New Roman" w:cs="Times New Roman"/>
          <w:sz w:val="28"/>
          <w:szCs w:val="28"/>
        </w:rPr>
        <w:t>: Математика. Вероятность и статистика: 7-9-е классы: базовый уровень: И.Р. Высоцкий, И.В. Ященко – Москва: Просвещение, 2023.</w:t>
      </w:r>
    </w:p>
    <w:p w:rsidR="00767046" w:rsidRPr="002117AA" w:rsidRDefault="00767046" w:rsidP="002117AA">
      <w:pPr>
        <w:spacing w:after="0" w:line="360" w:lineRule="auto"/>
        <w:ind w:left="120"/>
      </w:pPr>
    </w:p>
    <w:p w:rsidR="00767046" w:rsidRDefault="00C9598F" w:rsidP="002117AA">
      <w:pPr>
        <w:spacing w:after="0" w:line="36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767046" w:rsidRDefault="00767046" w:rsidP="002117AA">
      <w:pPr>
        <w:spacing w:after="0" w:line="360" w:lineRule="auto"/>
        <w:ind w:left="120"/>
      </w:pPr>
    </w:p>
    <w:p w:rsidR="00767046" w:rsidRDefault="00767046" w:rsidP="002117AA">
      <w:pPr>
        <w:spacing w:after="0" w:line="360" w:lineRule="auto"/>
        <w:ind w:left="120"/>
      </w:pPr>
    </w:p>
    <w:p w:rsidR="00767046" w:rsidRPr="002117AA" w:rsidRDefault="00C9598F" w:rsidP="002117AA">
      <w:pPr>
        <w:spacing w:after="0" w:line="360" w:lineRule="auto"/>
        <w:ind w:left="120"/>
      </w:pPr>
      <w:r w:rsidRPr="002117AA"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767046" w:rsidRPr="002117AA" w:rsidRDefault="00767046" w:rsidP="002117AA">
      <w:pPr>
        <w:spacing w:after="0" w:line="360" w:lineRule="auto"/>
        <w:ind w:left="120"/>
      </w:pPr>
    </w:p>
    <w:p w:rsidR="002117AA" w:rsidRPr="002117AA" w:rsidRDefault="002117AA" w:rsidP="002117AA">
      <w:pPr>
        <w:spacing w:after="0" w:line="360" w:lineRule="auto"/>
        <w:ind w:left="120"/>
        <w:rPr>
          <w:rFonts w:ascii="Times New Roman" w:hAnsi="Times New Roman" w:cs="Times New Roman"/>
          <w:sz w:val="28"/>
          <w:szCs w:val="28"/>
        </w:rPr>
      </w:pPr>
      <w:r w:rsidRPr="002117AA">
        <w:rPr>
          <w:rFonts w:ascii="Times New Roman" w:hAnsi="Times New Roman" w:cs="Times New Roman"/>
          <w:sz w:val="28"/>
          <w:szCs w:val="28"/>
        </w:rPr>
        <w:t>Библиотека ЦОК</w:t>
      </w:r>
    </w:p>
    <w:p w:rsidR="002117AA" w:rsidRPr="002117AA" w:rsidRDefault="002117AA" w:rsidP="002117AA">
      <w:pPr>
        <w:spacing w:after="0" w:line="360" w:lineRule="auto"/>
        <w:ind w:left="120"/>
        <w:rPr>
          <w:rFonts w:ascii="Times New Roman" w:hAnsi="Times New Roman" w:cs="Times New Roman"/>
          <w:sz w:val="28"/>
          <w:szCs w:val="28"/>
        </w:rPr>
      </w:pPr>
      <w:r w:rsidRPr="002117AA">
        <w:rPr>
          <w:rFonts w:ascii="Times New Roman" w:hAnsi="Times New Roman" w:cs="Times New Roman"/>
          <w:sz w:val="28"/>
          <w:szCs w:val="28"/>
        </w:rPr>
        <w:t xml:space="preserve">Учебная платформа </w:t>
      </w:r>
      <w:proofErr w:type="spellStart"/>
      <w:r w:rsidRPr="002117AA">
        <w:rPr>
          <w:rFonts w:ascii="Times New Roman" w:hAnsi="Times New Roman" w:cs="Times New Roman"/>
          <w:sz w:val="28"/>
          <w:szCs w:val="28"/>
        </w:rPr>
        <w:t>ЯКласс</w:t>
      </w:r>
      <w:proofErr w:type="spellEnd"/>
    </w:p>
    <w:p w:rsidR="002117AA" w:rsidRPr="002117AA" w:rsidRDefault="002117AA" w:rsidP="002117AA">
      <w:pPr>
        <w:spacing w:after="0" w:line="360" w:lineRule="auto"/>
        <w:ind w:left="120"/>
        <w:rPr>
          <w:rFonts w:ascii="Times New Roman" w:hAnsi="Times New Roman" w:cs="Times New Roman"/>
          <w:sz w:val="28"/>
          <w:szCs w:val="28"/>
        </w:rPr>
      </w:pPr>
      <w:r w:rsidRPr="002117AA">
        <w:rPr>
          <w:rFonts w:ascii="Times New Roman" w:hAnsi="Times New Roman" w:cs="Times New Roman"/>
          <w:sz w:val="28"/>
          <w:szCs w:val="28"/>
        </w:rPr>
        <w:t>Учебная платформа УЧИ</w:t>
      </w:r>
      <w:proofErr w:type="gramStart"/>
      <w:r w:rsidRPr="002117AA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2117AA">
        <w:rPr>
          <w:rFonts w:ascii="Times New Roman" w:hAnsi="Times New Roman" w:cs="Times New Roman"/>
          <w:sz w:val="28"/>
          <w:szCs w:val="28"/>
        </w:rPr>
        <w:t>У</w:t>
      </w:r>
    </w:p>
    <w:p w:rsidR="00767046" w:rsidRPr="002117AA" w:rsidRDefault="00767046">
      <w:pPr>
        <w:sectPr w:rsidR="00767046" w:rsidRPr="002117AA">
          <w:pgSz w:w="11906" w:h="16383"/>
          <w:pgMar w:top="1134" w:right="850" w:bottom="1134" w:left="1701" w:header="720" w:footer="720" w:gutter="0"/>
          <w:cols w:space="720"/>
        </w:sectPr>
      </w:pPr>
    </w:p>
    <w:bookmarkEnd w:id="11"/>
    <w:p w:rsidR="00C9598F" w:rsidRPr="002117AA" w:rsidRDefault="00C9598F"/>
    <w:sectPr w:rsidR="00C9598F" w:rsidRPr="002117AA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8B37E5"/>
    <w:multiLevelType w:val="multilevel"/>
    <w:tmpl w:val="1144B46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9112987"/>
    <w:multiLevelType w:val="multilevel"/>
    <w:tmpl w:val="A88455D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15B3345"/>
    <w:multiLevelType w:val="multilevel"/>
    <w:tmpl w:val="266EB82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1526CB2"/>
    <w:multiLevelType w:val="multilevel"/>
    <w:tmpl w:val="7498563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7976AA1"/>
    <w:multiLevelType w:val="multilevel"/>
    <w:tmpl w:val="E97A870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B7C2155"/>
    <w:multiLevelType w:val="multilevel"/>
    <w:tmpl w:val="E530DFA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7046"/>
    <w:rsid w:val="002117AA"/>
    <w:rsid w:val="00767046"/>
    <w:rsid w:val="00C9598F"/>
    <w:rsid w:val="00F70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863ec324" TargetMode="External"/><Relationship Id="rId18" Type="http://schemas.openxmlformats.org/officeDocument/2006/relationships/hyperlink" Target="https://m.edsoo.ru/863ed846" TargetMode="External"/><Relationship Id="rId26" Type="http://schemas.openxmlformats.org/officeDocument/2006/relationships/hyperlink" Target="https://m.edsoo.ru/863ee9d0" TargetMode="External"/><Relationship Id="rId39" Type="http://schemas.openxmlformats.org/officeDocument/2006/relationships/hyperlink" Target="https://m.edsoo.ru/863efec0" TargetMode="External"/><Relationship Id="rId21" Type="http://schemas.openxmlformats.org/officeDocument/2006/relationships/hyperlink" Target="https://m.edsoo.ru/863edc6a" TargetMode="External"/><Relationship Id="rId34" Type="http://schemas.openxmlformats.org/officeDocument/2006/relationships/hyperlink" Target="https://m.edsoo.ru/863ef646" TargetMode="External"/><Relationship Id="rId7" Type="http://schemas.openxmlformats.org/officeDocument/2006/relationships/hyperlink" Target="https://m.edsoo.ru/7f415fdc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863ed602" TargetMode="External"/><Relationship Id="rId20" Type="http://schemas.openxmlformats.org/officeDocument/2006/relationships/hyperlink" Target="https://m.edsoo.ru/863edb3e" TargetMode="External"/><Relationship Id="rId29" Type="http://schemas.openxmlformats.org/officeDocument/2006/relationships/hyperlink" Target="https://m.edsoo.ru/863eef52" TargetMode="External"/><Relationship Id="rId4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m.edsoo.ru/7f415fdc" TargetMode="External"/><Relationship Id="rId11" Type="http://schemas.openxmlformats.org/officeDocument/2006/relationships/hyperlink" Target="https://m.edsoo.ru/7f415fdc" TargetMode="External"/><Relationship Id="rId24" Type="http://schemas.openxmlformats.org/officeDocument/2006/relationships/hyperlink" Target="https://m.edsoo.ru/863ee4bc" TargetMode="External"/><Relationship Id="rId32" Type="http://schemas.openxmlformats.org/officeDocument/2006/relationships/hyperlink" Target="https://m.edsoo.ru/863ef3b2" TargetMode="External"/><Relationship Id="rId37" Type="http://schemas.openxmlformats.org/officeDocument/2006/relationships/hyperlink" Target="https://m.edsoo.ru/863efa24" TargetMode="External"/><Relationship Id="rId40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m.edsoo.ru/863ed18e" TargetMode="External"/><Relationship Id="rId23" Type="http://schemas.openxmlformats.org/officeDocument/2006/relationships/hyperlink" Target="https://m.edsoo.ru/863ee390" TargetMode="External"/><Relationship Id="rId28" Type="http://schemas.openxmlformats.org/officeDocument/2006/relationships/hyperlink" Target="https://m.edsoo.ru/863eecc8" TargetMode="External"/><Relationship Id="rId36" Type="http://schemas.openxmlformats.org/officeDocument/2006/relationships/hyperlink" Target="https://m.edsoo.ru/863f0186" TargetMode="External"/><Relationship Id="rId10" Type="http://schemas.openxmlformats.org/officeDocument/2006/relationships/hyperlink" Target="https://m.edsoo.ru/7f415fdc" TargetMode="External"/><Relationship Id="rId19" Type="http://schemas.openxmlformats.org/officeDocument/2006/relationships/hyperlink" Target="https://m.edsoo.ru/863ed846" TargetMode="External"/><Relationship Id="rId31" Type="http://schemas.openxmlformats.org/officeDocument/2006/relationships/hyperlink" Target="https://m.edsoo.ru/863ef236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5fdc" TargetMode="External"/><Relationship Id="rId14" Type="http://schemas.openxmlformats.org/officeDocument/2006/relationships/hyperlink" Target="https://m.edsoo.ru/863ec78e" TargetMode="External"/><Relationship Id="rId22" Type="http://schemas.openxmlformats.org/officeDocument/2006/relationships/hyperlink" Target="https://m.edsoo.ru/863ee07a" TargetMode="External"/><Relationship Id="rId27" Type="http://schemas.openxmlformats.org/officeDocument/2006/relationships/hyperlink" Target="https://m.edsoo.ru/863eee1c" TargetMode="External"/><Relationship Id="rId30" Type="http://schemas.openxmlformats.org/officeDocument/2006/relationships/hyperlink" Target="https://m.edsoo.ru/863ef0ba" TargetMode="External"/><Relationship Id="rId35" Type="http://schemas.openxmlformats.org/officeDocument/2006/relationships/hyperlink" Target="https://m.edsoo.ru/863ef8a8" TargetMode="External"/><Relationship Id="rId8" Type="http://schemas.openxmlformats.org/officeDocument/2006/relationships/hyperlink" Target="https://m.edsoo.ru/7f415fdc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m.edsoo.ru/863ec1f8" TargetMode="External"/><Relationship Id="rId17" Type="http://schemas.openxmlformats.org/officeDocument/2006/relationships/hyperlink" Target="https://m.edsoo.ru/863ed72e" TargetMode="External"/><Relationship Id="rId25" Type="http://schemas.openxmlformats.org/officeDocument/2006/relationships/hyperlink" Target="https://m.edsoo.ru/863ee69c" TargetMode="External"/><Relationship Id="rId33" Type="http://schemas.openxmlformats.org/officeDocument/2006/relationships/hyperlink" Target="https://m.edsoo.ru/863ef4d4" TargetMode="External"/><Relationship Id="rId38" Type="http://schemas.openxmlformats.org/officeDocument/2006/relationships/hyperlink" Target="https://m.edsoo.ru/863efba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16</Pages>
  <Words>3066</Words>
  <Characters>17481</Characters>
  <Application>Microsoft Office Word</Application>
  <DocSecurity>0</DocSecurity>
  <Lines>145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2024-06-04T02:02:00Z</dcterms:created>
  <dcterms:modified xsi:type="dcterms:W3CDTF">2024-06-07T00:34:00Z</dcterms:modified>
</cp:coreProperties>
</file>